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300"/>
      </w:tblGrid>
      <w:tr w:rsidR="007E7B33" w:rsidTr="00544A8F">
        <w:tc>
          <w:tcPr>
            <w:tcW w:w="9576" w:type="dxa"/>
            <w:shd w:val="clear" w:color="auto" w:fill="auto"/>
          </w:tcPr>
          <w:p w:rsidR="007E7B33" w:rsidRDefault="007E7B33" w:rsidP="00EA286E">
            <w:pPr>
              <w:pStyle w:val="14bldcentr"/>
            </w:pPr>
            <w:r>
              <w:t xml:space="preserve">ADDENDUM </w:t>
            </w:r>
            <w:r w:rsidR="00EA286E" w:rsidRPr="00EA286E">
              <w:t xml:space="preserve">One, </w:t>
            </w:r>
            <w:r>
              <w:t>QUESTIONS and ANSWERS</w:t>
            </w:r>
          </w:p>
        </w:tc>
      </w:tr>
    </w:tbl>
    <w:p w:rsidR="000A7F6D" w:rsidRDefault="000A7F6D" w:rsidP="002E0890">
      <w:pPr>
        <w:pStyle w:val="14bldcentr"/>
      </w:pPr>
    </w:p>
    <w:p w:rsidR="007124F4" w:rsidRPr="00BD5697" w:rsidRDefault="007124F4" w:rsidP="002E0890">
      <w:pPr>
        <w:pStyle w:val="Level1Body"/>
      </w:pPr>
      <w:r w:rsidRPr="00BD5697">
        <w:t>D</w:t>
      </w:r>
      <w:r w:rsidR="00BD5697" w:rsidRPr="00BD5697">
        <w:t>ate</w:t>
      </w:r>
      <w:r w:rsidRPr="00BD5697">
        <w:t>:</w:t>
      </w:r>
      <w:r w:rsidRPr="00BD5697">
        <w:tab/>
      </w:r>
      <w:r w:rsidRPr="00BD5697">
        <w:tab/>
      </w:r>
      <w:r w:rsidR="00D11414">
        <w:t>July 3, 2017</w:t>
      </w:r>
      <w:bookmarkStart w:id="0" w:name="_GoBack"/>
      <w:bookmarkEnd w:id="0"/>
    </w:p>
    <w:p w:rsidR="007124F4" w:rsidRPr="00BD5697" w:rsidRDefault="007124F4" w:rsidP="002E0890">
      <w:pPr>
        <w:pStyle w:val="Level1Body"/>
      </w:pPr>
    </w:p>
    <w:p w:rsidR="007124F4" w:rsidRPr="00BD5697" w:rsidRDefault="007124F4" w:rsidP="002E0890">
      <w:pPr>
        <w:pStyle w:val="Level1Body"/>
      </w:pPr>
      <w:r w:rsidRPr="00BD5697">
        <w:t>T</w:t>
      </w:r>
      <w:r w:rsidR="00BD5697" w:rsidRPr="00BD5697">
        <w:t>o</w:t>
      </w:r>
      <w:r w:rsidRPr="00BD5697">
        <w:t>:</w:t>
      </w:r>
      <w:r w:rsidRPr="00BD5697">
        <w:tab/>
      </w:r>
      <w:r w:rsidRPr="00BD5697">
        <w:tab/>
        <w:t xml:space="preserve">All </w:t>
      </w:r>
      <w:r w:rsidR="00C2659A" w:rsidRPr="00BD5697">
        <w:t xml:space="preserve">Bidders </w:t>
      </w:r>
    </w:p>
    <w:p w:rsidR="007124F4" w:rsidRPr="00BD5697" w:rsidRDefault="007124F4" w:rsidP="002E0890">
      <w:pPr>
        <w:pStyle w:val="Level1Body"/>
      </w:pPr>
    </w:p>
    <w:p w:rsidR="007124F4" w:rsidRPr="00BD5697" w:rsidRDefault="007124F4" w:rsidP="002E0890">
      <w:pPr>
        <w:pStyle w:val="Level1Body"/>
      </w:pPr>
      <w:r w:rsidRPr="00BD5697">
        <w:t>F</w:t>
      </w:r>
      <w:r w:rsidR="00BD5697" w:rsidRPr="00BD5697">
        <w:t>rom</w:t>
      </w:r>
      <w:r w:rsidRPr="00BD5697">
        <w:t>:</w:t>
      </w:r>
      <w:r w:rsidRPr="00BD5697">
        <w:tab/>
      </w:r>
      <w:bookmarkStart w:id="1" w:name="Text4"/>
      <w:r w:rsidR="0025668F">
        <w:tab/>
      </w:r>
      <w:bookmarkEnd w:id="1"/>
      <w:r w:rsidR="00D11414">
        <w:t>Kevin Schlautman</w:t>
      </w:r>
      <w:r w:rsidRPr="00BD5697">
        <w:t>, Buyer</w:t>
      </w:r>
    </w:p>
    <w:p w:rsidR="007124F4" w:rsidRDefault="00EA286E" w:rsidP="002E0890">
      <w:pPr>
        <w:pStyle w:val="Level3Body"/>
      </w:pPr>
      <w:r>
        <w:t xml:space="preserve">Nebraska Department of </w:t>
      </w:r>
      <w:r w:rsidR="00D11414">
        <w:t>Insurance</w:t>
      </w:r>
      <w:r w:rsidR="007124F4" w:rsidRPr="00BD5697">
        <w:t xml:space="preserve"> </w:t>
      </w:r>
    </w:p>
    <w:p w:rsidR="002E4E3B" w:rsidRDefault="002E4E3B" w:rsidP="002E0890">
      <w:pPr>
        <w:pStyle w:val="Level1Body"/>
      </w:pPr>
    </w:p>
    <w:p w:rsidR="00965141" w:rsidRDefault="005B1348" w:rsidP="00D11414">
      <w:pPr>
        <w:pStyle w:val="Level1Body"/>
        <w:tabs>
          <w:tab w:val="left" w:pos="90"/>
        </w:tabs>
        <w:ind w:left="1440" w:hanging="1440"/>
      </w:pPr>
      <w:r>
        <w:t>RE:</w:t>
      </w:r>
      <w:r>
        <w:tab/>
      </w:r>
      <w:r w:rsidR="00E4723E" w:rsidRPr="00BD5697">
        <w:t xml:space="preserve">Addendum for </w:t>
      </w:r>
      <w:r w:rsidR="009E2F65">
        <w:t>Request for Proposal</w:t>
      </w:r>
      <w:r w:rsidR="009E2F65">
        <w:rPr>
          <w:color w:val="FF0000"/>
        </w:rPr>
        <w:t xml:space="preserve"> </w:t>
      </w:r>
      <w:r w:rsidR="00AB1852" w:rsidRPr="00BD5697">
        <w:t xml:space="preserve">Number </w:t>
      </w:r>
      <w:r w:rsidR="00EA286E">
        <w:t xml:space="preserve">RFP </w:t>
      </w:r>
      <w:r w:rsidR="00D11414">
        <w:t>91132</w:t>
      </w:r>
      <w:r w:rsidR="00EA286E">
        <w:t xml:space="preserve"> Z1</w:t>
      </w:r>
      <w:r>
        <w:t xml:space="preserve"> </w:t>
      </w:r>
    </w:p>
    <w:p w:rsidR="00D11414" w:rsidRPr="00D11414" w:rsidRDefault="00965141" w:rsidP="00D11414">
      <w:pPr>
        <w:pStyle w:val="Heading1"/>
        <w:spacing w:after="0"/>
        <w:jc w:val="left"/>
        <w:rPr>
          <w:rFonts w:cs="Arial"/>
          <w:b w:val="0"/>
          <w:sz w:val="22"/>
        </w:rPr>
      </w:pPr>
      <w:r>
        <w:tab/>
      </w:r>
      <w:r>
        <w:tab/>
      </w:r>
      <w:r w:rsidR="00D11414" w:rsidRPr="00D11414">
        <w:rPr>
          <w:rFonts w:cs="Arial"/>
          <w:b w:val="0"/>
          <w:sz w:val="22"/>
        </w:rPr>
        <w:t>Producer Licensing Examinations</w:t>
      </w:r>
    </w:p>
    <w:p w:rsidR="00D11414" w:rsidRPr="00D11414" w:rsidRDefault="00D11414" w:rsidP="00D11414">
      <w:pPr>
        <w:ind w:left="720" w:firstLine="720"/>
        <w:jc w:val="left"/>
        <w:rPr>
          <w:rFonts w:cs="Arial"/>
        </w:rPr>
      </w:pPr>
      <w:r w:rsidRPr="00D11414">
        <w:rPr>
          <w:rFonts w:cs="Arial"/>
        </w:rPr>
        <w:t>Opening Date:  July 17, 2017 2:00 p.m. CST</w:t>
      </w:r>
    </w:p>
    <w:p w:rsidR="007124F4" w:rsidRDefault="007124F4" w:rsidP="006A5040">
      <w:pPr>
        <w:pStyle w:val="Level3Body"/>
      </w:pPr>
    </w:p>
    <w:p w:rsidR="00D11414" w:rsidRPr="00BD5697" w:rsidRDefault="00D11414" w:rsidP="006A5040">
      <w:pPr>
        <w:pStyle w:val="Level3Body"/>
      </w:pPr>
    </w:p>
    <w:p w:rsidR="007124F4" w:rsidRPr="00BD5697" w:rsidRDefault="004D5FFA" w:rsidP="002E4E3B">
      <w:pPr>
        <w:pStyle w:val="Level1Body"/>
      </w:pPr>
      <w:r>
        <w:rPr>
          <w:noProof/>
        </w:rPr>
        <mc:AlternateContent>
          <mc:Choice Requires="wps">
            <w:drawing>
              <wp:anchor distT="0" distB="0" distL="114300" distR="114300" simplePos="0" relativeHeight="251657728" behindDoc="0" locked="1" layoutInCell="1" allowOverlap="1" wp14:anchorId="7246D216" wp14:editId="21F679A6">
                <wp:simplePos x="0" y="0"/>
                <wp:positionH relativeFrom="page">
                  <wp:align>center</wp:align>
                </wp:positionH>
                <wp:positionV relativeFrom="paragraph">
                  <wp:posOffset>0</wp:posOffset>
                </wp:positionV>
                <wp:extent cx="6858000" cy="93980"/>
                <wp:effectExtent l="0" t="317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39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005EC" id="Rectangle 2" o:spid="_x0000_s1026" style="position:absolute;margin-left:0;margin-top:0;width:540pt;height:7.4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" fillcolor="black" stroked="f" strokeweight="0">
                <w10:wrap anchorx="page"/>
                <w10:anchorlock/>
              </v:rect>
            </w:pict>
          </mc:Fallback>
        </mc:AlternateContent>
      </w:r>
    </w:p>
    <w:p w:rsidR="007124F4" w:rsidRPr="00BD5697" w:rsidRDefault="007124F4" w:rsidP="002E4E3B">
      <w:pPr>
        <w:pStyle w:val="Level1Body"/>
        <w:sectPr w:rsidR="007124F4" w:rsidRPr="00BD5697" w:rsidSect="00173E74">
          <w:footerReference w:type="default" r:id="rId8"/>
          <w:footerReference w:type="first" r:id="rId9"/>
          <w:endnotePr>
            <w:numFmt w:val="decimal"/>
          </w:endnotePr>
          <w:pgSz w:w="12240" w:h="15840"/>
          <w:pgMar w:top="720" w:right="1440" w:bottom="720" w:left="1440" w:header="1440" w:footer="288" w:gutter="0"/>
          <w:cols w:space="720"/>
          <w:noEndnote/>
          <w:titlePg/>
        </w:sectPr>
      </w:pPr>
    </w:p>
    <w:p w:rsidR="00FC03CF" w:rsidRPr="00BD5697" w:rsidRDefault="00EE3A98" w:rsidP="002E0890">
      <w:pPr>
        <w:pStyle w:val="Heading4"/>
      </w:pPr>
      <w:r>
        <w:t>Questions and Answers</w:t>
      </w:r>
    </w:p>
    <w:p w:rsidR="00FC03CF" w:rsidRPr="00BD5697" w:rsidRDefault="00FC03CF" w:rsidP="002E0890">
      <w:pPr>
        <w:pStyle w:val="Level1Body"/>
      </w:pPr>
    </w:p>
    <w:p w:rsidR="00EE3A98" w:rsidRDefault="00EE3A98" w:rsidP="00EE3A98">
      <w:pPr>
        <w:pStyle w:val="Level1Body"/>
      </w:pPr>
      <w:r w:rsidRPr="00F053F3">
        <w:t xml:space="preserve">Following are the questions submitted and answers provided for the </w:t>
      </w:r>
      <w:r w:rsidR="00A22301" w:rsidRPr="00F053F3">
        <w:t>above-mentioned</w:t>
      </w:r>
      <w:r w:rsidRPr="00F053F3">
        <w:t xml:space="preserve"> </w:t>
      </w:r>
      <w:r w:rsidR="009E2F65">
        <w:t>Request for Proposal</w:t>
      </w:r>
      <w:r w:rsidRPr="00F053F3">
        <w:t xml:space="preserve">. The questions and answers are to be considered as part of the </w:t>
      </w:r>
      <w:r w:rsidR="009E2F65">
        <w:t>Request for Proposal.</w:t>
      </w:r>
      <w:r w:rsidR="005B1348" w:rsidRPr="00BD5697">
        <w:t xml:space="preserve"> </w:t>
      </w:r>
      <w:r>
        <w:t xml:space="preserve"> It is the Bidder’s responsibility to check the S</w:t>
      </w:r>
      <w:r w:rsidR="005B1348">
        <w:t xml:space="preserve">tate </w:t>
      </w:r>
      <w:r>
        <w:t>P</w:t>
      </w:r>
      <w:r w:rsidR="005B1348">
        <w:t xml:space="preserve">urchasing </w:t>
      </w:r>
      <w:r>
        <w:t>B</w:t>
      </w:r>
      <w:r w:rsidR="005B1348">
        <w:t>ureau</w:t>
      </w:r>
      <w:r>
        <w:t xml:space="preserve"> website for all addenda or amendments.</w:t>
      </w:r>
    </w:p>
    <w:p w:rsidR="00EE3A98" w:rsidRPr="00BD5697" w:rsidRDefault="00EE3A98" w:rsidP="00EE3A98">
      <w:pPr>
        <w:pStyle w:val="Level1Body"/>
        <w:sectPr w:rsidR="00EE3A98" w:rsidRPr="00BD5697" w:rsidSect="00544A8F">
          <w:footerReference w:type="default" r:id="rId10"/>
          <w:endnotePr>
            <w:numFmt w:val="decimal"/>
          </w:endnotePr>
          <w:type w:val="continuous"/>
          <w:pgSz w:w="12240" w:h="15840" w:code="1"/>
          <w:pgMar w:top="1440" w:right="1440" w:bottom="1440" w:left="1440" w:header="1440" w:footer="288" w:gutter="0"/>
          <w:cols w:space="720"/>
          <w:titlePg/>
        </w:sectPr>
      </w:pPr>
      <w:r w:rsidRPr="00BD5697">
        <w:rPr>
          <w:lang w:val="en-CA"/>
        </w:rPr>
        <w:fldChar w:fldCharType="begin"/>
      </w:r>
      <w:r w:rsidRPr="00BD5697">
        <w:rPr>
          <w:lang w:val="en-CA"/>
        </w:rPr>
        <w:instrText xml:space="preserve"> SEQ CHAPTER \h \r 1</w:instrText>
      </w:r>
      <w:r w:rsidRPr="00BD5697">
        <w:rPr>
          <w:lang w:val="en-CA"/>
        </w:rPr>
        <w:fldChar w:fldCharType="end"/>
      </w:r>
    </w:p>
    <w:tbl>
      <w:tblPr>
        <w:tblStyle w:val="TableGrid"/>
        <w:tblW w:w="10885" w:type="dxa"/>
        <w:tblLayout w:type="fixed"/>
        <w:tblLook w:val="04A0" w:firstRow="1" w:lastRow="0" w:firstColumn="1" w:lastColumn="0" w:noHBand="0" w:noVBand="1"/>
      </w:tblPr>
      <w:tblGrid>
        <w:gridCol w:w="937"/>
        <w:gridCol w:w="1398"/>
        <w:gridCol w:w="900"/>
        <w:gridCol w:w="3600"/>
        <w:gridCol w:w="4050"/>
      </w:tblGrid>
      <w:tr w:rsidR="00B90A47" w:rsidTr="0085782F">
        <w:tc>
          <w:tcPr>
            <w:tcW w:w="937" w:type="dxa"/>
            <w:shd w:val="clear" w:color="auto" w:fill="E6E6E6" w:themeFill="background1" w:themeFillShade="E6"/>
          </w:tcPr>
          <w:p w:rsidR="009E2F65" w:rsidRPr="0043603E" w:rsidRDefault="009E2F65" w:rsidP="00495BF8">
            <w:pPr>
              <w:pStyle w:val="Level1Body"/>
              <w:jc w:val="center"/>
              <w:rPr>
                <w:sz w:val="18"/>
                <w:szCs w:val="18"/>
                <w:u w:val="single"/>
              </w:rPr>
            </w:pPr>
            <w:r w:rsidRPr="0043603E">
              <w:rPr>
                <w:sz w:val="18"/>
                <w:szCs w:val="18"/>
                <w:u w:val="single"/>
              </w:rPr>
              <w:t>Question Number</w:t>
            </w:r>
          </w:p>
        </w:tc>
        <w:tc>
          <w:tcPr>
            <w:tcW w:w="1398" w:type="dxa"/>
            <w:shd w:val="clear" w:color="auto" w:fill="E6E6E6" w:themeFill="background1" w:themeFillShade="E6"/>
          </w:tcPr>
          <w:p w:rsidR="009E2F65" w:rsidRPr="0043603E" w:rsidRDefault="009E2F65" w:rsidP="00495BF8">
            <w:pPr>
              <w:pStyle w:val="Level1Body"/>
              <w:jc w:val="center"/>
              <w:rPr>
                <w:sz w:val="18"/>
                <w:szCs w:val="18"/>
                <w:u w:val="single"/>
              </w:rPr>
            </w:pPr>
            <w:r>
              <w:rPr>
                <w:sz w:val="18"/>
                <w:szCs w:val="18"/>
                <w:u w:val="single"/>
              </w:rPr>
              <w:t>RFP</w:t>
            </w:r>
          </w:p>
          <w:p w:rsidR="009E2F65" w:rsidRPr="0043603E" w:rsidRDefault="009E2F65" w:rsidP="00495BF8">
            <w:pPr>
              <w:pStyle w:val="Level1Body"/>
              <w:jc w:val="center"/>
              <w:rPr>
                <w:sz w:val="18"/>
                <w:szCs w:val="18"/>
                <w:u w:val="single"/>
              </w:rPr>
            </w:pPr>
            <w:r w:rsidRPr="0043603E">
              <w:rPr>
                <w:sz w:val="18"/>
                <w:szCs w:val="18"/>
                <w:u w:val="single"/>
              </w:rPr>
              <w:t>Section</w:t>
            </w:r>
          </w:p>
          <w:p w:rsidR="009E2F65" w:rsidRPr="0043603E" w:rsidRDefault="009E2F65" w:rsidP="00495BF8">
            <w:pPr>
              <w:pStyle w:val="Level1Body"/>
              <w:jc w:val="center"/>
              <w:rPr>
                <w:sz w:val="18"/>
                <w:szCs w:val="18"/>
                <w:u w:val="single"/>
              </w:rPr>
            </w:pPr>
            <w:r w:rsidRPr="0043603E">
              <w:rPr>
                <w:sz w:val="18"/>
                <w:szCs w:val="18"/>
                <w:u w:val="single"/>
              </w:rPr>
              <w:t>Reference</w:t>
            </w:r>
          </w:p>
        </w:tc>
        <w:tc>
          <w:tcPr>
            <w:tcW w:w="900" w:type="dxa"/>
            <w:shd w:val="clear" w:color="auto" w:fill="E6E6E6" w:themeFill="background1" w:themeFillShade="E6"/>
          </w:tcPr>
          <w:p w:rsidR="009E2F65" w:rsidRPr="0043603E" w:rsidRDefault="009E2F65" w:rsidP="00495BF8">
            <w:pPr>
              <w:pStyle w:val="Level1Body"/>
              <w:jc w:val="center"/>
              <w:rPr>
                <w:sz w:val="18"/>
                <w:szCs w:val="18"/>
                <w:u w:val="single"/>
              </w:rPr>
            </w:pPr>
            <w:r w:rsidRPr="0043603E">
              <w:rPr>
                <w:sz w:val="18"/>
                <w:szCs w:val="18"/>
                <w:u w:val="single"/>
              </w:rPr>
              <w:t>RFP</w:t>
            </w:r>
          </w:p>
          <w:p w:rsidR="009E2F65" w:rsidRPr="0043603E" w:rsidRDefault="009E2F65" w:rsidP="00495BF8">
            <w:pPr>
              <w:pStyle w:val="Level1Body"/>
              <w:jc w:val="center"/>
              <w:rPr>
                <w:sz w:val="18"/>
                <w:szCs w:val="18"/>
                <w:u w:val="single"/>
              </w:rPr>
            </w:pPr>
            <w:r w:rsidRPr="0043603E">
              <w:rPr>
                <w:sz w:val="18"/>
                <w:szCs w:val="18"/>
                <w:u w:val="single"/>
              </w:rPr>
              <w:t>Page Number</w:t>
            </w:r>
          </w:p>
        </w:tc>
        <w:tc>
          <w:tcPr>
            <w:tcW w:w="3600" w:type="dxa"/>
            <w:shd w:val="clear" w:color="auto" w:fill="E6E6E6" w:themeFill="background1" w:themeFillShade="E6"/>
          </w:tcPr>
          <w:p w:rsidR="009E2F65" w:rsidRPr="0043603E" w:rsidRDefault="009E2F65" w:rsidP="00495BF8">
            <w:pPr>
              <w:pStyle w:val="Level1Body"/>
              <w:jc w:val="center"/>
              <w:rPr>
                <w:sz w:val="18"/>
                <w:szCs w:val="18"/>
                <w:u w:val="single"/>
              </w:rPr>
            </w:pPr>
            <w:r w:rsidRPr="0043603E">
              <w:rPr>
                <w:sz w:val="18"/>
                <w:szCs w:val="18"/>
                <w:u w:val="single"/>
              </w:rPr>
              <w:t>Question</w:t>
            </w:r>
          </w:p>
        </w:tc>
        <w:tc>
          <w:tcPr>
            <w:tcW w:w="4050" w:type="dxa"/>
            <w:shd w:val="clear" w:color="auto" w:fill="E6E6E6" w:themeFill="background1" w:themeFillShade="E6"/>
          </w:tcPr>
          <w:p w:rsidR="009E2F65" w:rsidRPr="0043603E" w:rsidRDefault="009E2F65" w:rsidP="00495BF8">
            <w:pPr>
              <w:pStyle w:val="Level1Body"/>
              <w:jc w:val="center"/>
              <w:rPr>
                <w:sz w:val="18"/>
                <w:szCs w:val="18"/>
                <w:u w:val="single"/>
              </w:rPr>
            </w:pPr>
            <w:r w:rsidRPr="0043603E">
              <w:rPr>
                <w:sz w:val="18"/>
                <w:szCs w:val="18"/>
                <w:u w:val="single"/>
              </w:rPr>
              <w:t>State Response</w:t>
            </w:r>
          </w:p>
        </w:tc>
      </w:tr>
      <w:tr w:rsidR="00180055" w:rsidTr="0085782F">
        <w:tc>
          <w:tcPr>
            <w:tcW w:w="937" w:type="dxa"/>
          </w:tcPr>
          <w:p w:rsidR="009E2F65" w:rsidRDefault="009E2F65" w:rsidP="00EC2194">
            <w:pPr>
              <w:pStyle w:val="Level1Body"/>
              <w:numPr>
                <w:ilvl w:val="0"/>
                <w:numId w:val="48"/>
              </w:numPr>
            </w:pPr>
          </w:p>
        </w:tc>
        <w:tc>
          <w:tcPr>
            <w:tcW w:w="1398" w:type="dxa"/>
          </w:tcPr>
          <w:p w:rsidR="009E2F65" w:rsidRPr="00EC2194" w:rsidRDefault="00D11414" w:rsidP="00EC2194">
            <w:pPr>
              <w:pStyle w:val="Level1Body"/>
              <w:jc w:val="left"/>
              <w:rPr>
                <w:rFonts w:cs="Arial"/>
                <w:sz w:val="18"/>
                <w:szCs w:val="18"/>
              </w:rPr>
            </w:pPr>
            <w:r w:rsidRPr="00EC2194">
              <w:rPr>
                <w:rFonts w:cs="Arial"/>
                <w:sz w:val="18"/>
                <w:szCs w:val="18"/>
              </w:rPr>
              <w:t>General</w:t>
            </w:r>
          </w:p>
        </w:tc>
        <w:tc>
          <w:tcPr>
            <w:tcW w:w="900" w:type="dxa"/>
          </w:tcPr>
          <w:p w:rsidR="009E2F65" w:rsidRPr="00EC2194" w:rsidRDefault="00D11414" w:rsidP="00CE6088">
            <w:pPr>
              <w:pStyle w:val="Level1Body"/>
              <w:jc w:val="center"/>
              <w:rPr>
                <w:rFonts w:cs="Arial"/>
                <w:sz w:val="18"/>
                <w:szCs w:val="18"/>
              </w:rPr>
            </w:pPr>
            <w:r w:rsidRPr="00EC2194">
              <w:rPr>
                <w:rFonts w:cs="Arial"/>
                <w:sz w:val="18"/>
                <w:szCs w:val="18"/>
              </w:rPr>
              <w:t>NA</w:t>
            </w:r>
          </w:p>
        </w:tc>
        <w:tc>
          <w:tcPr>
            <w:tcW w:w="3600" w:type="dxa"/>
          </w:tcPr>
          <w:p w:rsidR="009E2F65" w:rsidRPr="00EC2194" w:rsidRDefault="00D11414" w:rsidP="00EC2194">
            <w:pPr>
              <w:pStyle w:val="Level1Body"/>
              <w:jc w:val="left"/>
              <w:rPr>
                <w:rFonts w:cs="Arial"/>
                <w:sz w:val="18"/>
                <w:szCs w:val="18"/>
              </w:rPr>
            </w:pPr>
            <w:r w:rsidRPr="00EC2194">
              <w:rPr>
                <w:rFonts w:cs="Arial"/>
                <w:sz w:val="18"/>
                <w:szCs w:val="18"/>
              </w:rPr>
              <w:t>Please provide a copy of the current contract for these services, including all amendments, renewals, and/or extensions.</w:t>
            </w:r>
          </w:p>
        </w:tc>
        <w:tc>
          <w:tcPr>
            <w:tcW w:w="4050" w:type="dxa"/>
          </w:tcPr>
          <w:p w:rsidR="009C3354" w:rsidRPr="00EC2194" w:rsidRDefault="00426180" w:rsidP="00EC2194">
            <w:pPr>
              <w:pStyle w:val="Level1Body"/>
              <w:jc w:val="left"/>
              <w:rPr>
                <w:rFonts w:cs="Arial"/>
                <w:sz w:val="18"/>
                <w:szCs w:val="18"/>
              </w:rPr>
            </w:pPr>
            <w:r>
              <w:rPr>
                <w:rFonts w:cs="Arial"/>
                <w:sz w:val="18"/>
                <w:szCs w:val="18"/>
              </w:rPr>
              <w:t>See Attachment 1.</w:t>
            </w:r>
          </w:p>
        </w:tc>
      </w:tr>
      <w:tr w:rsidR="00EC2194" w:rsidTr="0085782F">
        <w:tc>
          <w:tcPr>
            <w:tcW w:w="937" w:type="dxa"/>
          </w:tcPr>
          <w:p w:rsidR="00EC2194" w:rsidRDefault="00EC2194" w:rsidP="00EC2194">
            <w:pPr>
              <w:pStyle w:val="Level1Body"/>
              <w:numPr>
                <w:ilvl w:val="0"/>
                <w:numId w:val="47"/>
              </w:numPr>
            </w:pPr>
          </w:p>
        </w:tc>
        <w:tc>
          <w:tcPr>
            <w:tcW w:w="1398" w:type="dxa"/>
          </w:tcPr>
          <w:p w:rsidR="00EC2194" w:rsidRPr="00EC2194" w:rsidRDefault="00EC2194" w:rsidP="00EC2194">
            <w:pPr>
              <w:pStyle w:val="Level1Body"/>
              <w:jc w:val="left"/>
              <w:rPr>
                <w:rFonts w:cs="Arial"/>
                <w:sz w:val="18"/>
                <w:szCs w:val="18"/>
              </w:rPr>
            </w:pPr>
            <w:r w:rsidRPr="00EC2194">
              <w:rPr>
                <w:rFonts w:cs="Arial"/>
                <w:sz w:val="18"/>
                <w:szCs w:val="18"/>
              </w:rPr>
              <w:t>I. I. Submission of Proposal</w:t>
            </w:r>
          </w:p>
        </w:tc>
        <w:tc>
          <w:tcPr>
            <w:tcW w:w="900" w:type="dxa"/>
          </w:tcPr>
          <w:p w:rsidR="00EC2194" w:rsidRPr="00EC2194" w:rsidRDefault="00EC2194" w:rsidP="00CE6088">
            <w:pPr>
              <w:pStyle w:val="Level1Body"/>
              <w:jc w:val="center"/>
              <w:rPr>
                <w:rFonts w:cs="Arial"/>
                <w:sz w:val="18"/>
                <w:szCs w:val="18"/>
              </w:rPr>
            </w:pPr>
            <w:r w:rsidRPr="00EC2194">
              <w:rPr>
                <w:rFonts w:cs="Arial"/>
                <w:sz w:val="18"/>
                <w:szCs w:val="18"/>
              </w:rPr>
              <w:t>4</w:t>
            </w:r>
          </w:p>
        </w:tc>
        <w:tc>
          <w:tcPr>
            <w:tcW w:w="3600" w:type="dxa"/>
          </w:tcPr>
          <w:p w:rsidR="00EC2194" w:rsidRPr="00EC2194" w:rsidRDefault="00EC2194" w:rsidP="00EC2194">
            <w:pPr>
              <w:pStyle w:val="Level1Body"/>
              <w:jc w:val="left"/>
              <w:rPr>
                <w:rFonts w:cs="Arial"/>
                <w:sz w:val="18"/>
                <w:szCs w:val="18"/>
              </w:rPr>
            </w:pPr>
            <w:r w:rsidRPr="00EC2194">
              <w:rPr>
                <w:rFonts w:cs="Arial"/>
                <w:sz w:val="18"/>
                <w:szCs w:val="18"/>
              </w:rPr>
              <w:t>It is assumed that the State would like to receive one original hard copy proposal without additional hard copies or electronic copies. Please confirm.</w:t>
            </w:r>
          </w:p>
        </w:tc>
        <w:tc>
          <w:tcPr>
            <w:tcW w:w="4050" w:type="dxa"/>
          </w:tcPr>
          <w:p w:rsidR="00EC2194" w:rsidRPr="00EC2194" w:rsidRDefault="00E32AF5" w:rsidP="00EC2194">
            <w:pPr>
              <w:pStyle w:val="Level1Body"/>
              <w:jc w:val="left"/>
              <w:rPr>
                <w:rFonts w:cs="Arial"/>
                <w:sz w:val="18"/>
                <w:szCs w:val="18"/>
              </w:rPr>
            </w:pPr>
            <w:r>
              <w:rPr>
                <w:rFonts w:cs="Arial"/>
                <w:sz w:val="18"/>
                <w:szCs w:val="18"/>
              </w:rPr>
              <w:t>Yes, that is correct.</w:t>
            </w:r>
          </w:p>
        </w:tc>
      </w:tr>
      <w:tr w:rsidR="00EC2194" w:rsidTr="0085782F">
        <w:tc>
          <w:tcPr>
            <w:tcW w:w="937" w:type="dxa"/>
          </w:tcPr>
          <w:p w:rsidR="00EC2194" w:rsidRDefault="00EC2194" w:rsidP="00EC2194">
            <w:pPr>
              <w:pStyle w:val="Level1Body"/>
              <w:numPr>
                <w:ilvl w:val="0"/>
                <w:numId w:val="47"/>
              </w:numPr>
            </w:pPr>
          </w:p>
        </w:tc>
        <w:tc>
          <w:tcPr>
            <w:tcW w:w="1398" w:type="dxa"/>
          </w:tcPr>
          <w:p w:rsidR="00EC2194" w:rsidRPr="00EC2194" w:rsidRDefault="00EC2194" w:rsidP="00EC2194">
            <w:pPr>
              <w:pStyle w:val="Level1Body"/>
              <w:jc w:val="left"/>
              <w:rPr>
                <w:rFonts w:cs="Arial"/>
                <w:bCs/>
                <w:sz w:val="18"/>
                <w:szCs w:val="18"/>
              </w:rPr>
            </w:pPr>
            <w:r w:rsidRPr="00EC2194">
              <w:rPr>
                <w:rFonts w:cs="Arial"/>
                <w:bCs/>
                <w:sz w:val="18"/>
                <w:szCs w:val="18"/>
              </w:rPr>
              <w:t xml:space="preserve">III. F. </w:t>
            </w:r>
          </w:p>
          <w:p w:rsidR="00EC2194" w:rsidRPr="00EC2194" w:rsidRDefault="00EC2194" w:rsidP="00EC2194">
            <w:pPr>
              <w:pStyle w:val="Level1Body"/>
              <w:jc w:val="left"/>
              <w:rPr>
                <w:rFonts w:cs="Arial"/>
                <w:sz w:val="18"/>
                <w:szCs w:val="18"/>
              </w:rPr>
            </w:pPr>
            <w:r w:rsidRPr="00EC2194">
              <w:rPr>
                <w:rFonts w:cs="Arial"/>
                <w:bCs/>
                <w:sz w:val="18"/>
                <w:szCs w:val="18"/>
              </w:rPr>
              <w:t>Ownership of Information and Data / Deliverables</w:t>
            </w:r>
          </w:p>
        </w:tc>
        <w:tc>
          <w:tcPr>
            <w:tcW w:w="900" w:type="dxa"/>
          </w:tcPr>
          <w:p w:rsidR="00EC2194" w:rsidRPr="00EC2194" w:rsidRDefault="00EC2194" w:rsidP="00CE6088">
            <w:pPr>
              <w:pStyle w:val="Level1Body"/>
              <w:jc w:val="center"/>
              <w:rPr>
                <w:rFonts w:cs="Arial"/>
                <w:sz w:val="18"/>
                <w:szCs w:val="18"/>
              </w:rPr>
            </w:pPr>
            <w:r w:rsidRPr="00EC2194">
              <w:rPr>
                <w:rFonts w:cs="Arial"/>
                <w:sz w:val="18"/>
                <w:szCs w:val="18"/>
              </w:rPr>
              <w:t>17</w:t>
            </w:r>
          </w:p>
        </w:tc>
        <w:tc>
          <w:tcPr>
            <w:tcW w:w="3600" w:type="dxa"/>
          </w:tcPr>
          <w:p w:rsidR="00EC2194" w:rsidRPr="00EC2194" w:rsidRDefault="00EC2194" w:rsidP="00EC2194">
            <w:pPr>
              <w:pStyle w:val="Level1Body"/>
              <w:jc w:val="left"/>
              <w:rPr>
                <w:rFonts w:cs="Arial"/>
                <w:sz w:val="18"/>
                <w:szCs w:val="18"/>
              </w:rPr>
            </w:pPr>
            <w:r w:rsidRPr="00EC2194">
              <w:rPr>
                <w:rFonts w:cs="Arial"/>
                <w:sz w:val="18"/>
                <w:szCs w:val="18"/>
              </w:rPr>
              <w:t xml:space="preserve">Regarding ownership language clarification that is outlined in </w:t>
            </w:r>
            <w:r w:rsidRPr="00EC2194">
              <w:rPr>
                <w:rFonts w:cs="Arial"/>
                <w:sz w:val="18"/>
                <w:szCs w:val="18"/>
                <w:u w:val="single"/>
              </w:rPr>
              <w:t>Section III.F</w:t>
            </w:r>
            <w:r w:rsidRPr="00EC2194">
              <w:rPr>
                <w:rFonts w:cs="Arial"/>
                <w:sz w:val="18"/>
                <w:szCs w:val="18"/>
              </w:rPr>
              <w:t xml:space="preserve">, in providing our solution to the requirements in the RFP, the Contractor will propose the use of our proprietary software, systems and examination items that were developed prior to or may be developed during the term of an ensuing contract that are owned by and used by the Contractor in our normal course of business, and were not specifically created for the State of Nebraska under a contract resulting from the RFP. </w:t>
            </w:r>
            <w:r w:rsidRPr="00EC2194">
              <w:rPr>
                <w:rFonts w:cs="Arial"/>
                <w:bCs/>
                <w:sz w:val="18"/>
                <w:szCs w:val="18"/>
              </w:rPr>
              <w:t>Will the State confirm</w:t>
            </w:r>
            <w:r w:rsidRPr="00EC2194">
              <w:rPr>
                <w:rFonts w:cs="Arial"/>
                <w:sz w:val="18"/>
                <w:szCs w:val="18"/>
              </w:rPr>
              <w:t xml:space="preserve"> that Contractor’s proprietary software, systems and examination items mentioned above are exempt from </w:t>
            </w:r>
            <w:r w:rsidRPr="00EC2194">
              <w:rPr>
                <w:rFonts w:cs="Arial"/>
                <w:sz w:val="18"/>
                <w:szCs w:val="18"/>
                <w:u w:val="single"/>
              </w:rPr>
              <w:t>Section III.F</w:t>
            </w:r>
            <w:r w:rsidRPr="00EC2194">
              <w:rPr>
                <w:rFonts w:cs="Arial"/>
                <w:sz w:val="18"/>
                <w:szCs w:val="18"/>
              </w:rPr>
              <w:t> and Contractor shall retain ownership of its proprietary examination items, item storage systems, test delivery systems, and software programs, including associated source code(s), used in performing services under this Agreement, and at no time shall ownership of same be transferred to the State or its agencies</w:t>
            </w:r>
            <w:r w:rsidRPr="00EC2194">
              <w:rPr>
                <w:rFonts w:cs="Arial"/>
                <w:b/>
                <w:bCs/>
                <w:color w:val="1F497D"/>
                <w:sz w:val="18"/>
                <w:szCs w:val="18"/>
              </w:rPr>
              <w:t>?</w:t>
            </w:r>
            <w:r w:rsidRPr="00EC2194">
              <w:rPr>
                <w:rFonts w:cs="Arial"/>
                <w:sz w:val="18"/>
                <w:szCs w:val="18"/>
              </w:rPr>
              <w:t xml:space="preserve"> Notwithstanding the above conditions, the Contractor acknowledges that any examination items created by Contractor that are unique to the State of Nebraska and specifically created using information or materials </w:t>
            </w:r>
            <w:r w:rsidRPr="00EC2194">
              <w:rPr>
                <w:rFonts w:cs="Arial"/>
                <w:sz w:val="18"/>
                <w:szCs w:val="18"/>
              </w:rPr>
              <w:lastRenderedPageBreak/>
              <w:t>provided by the State pursuant to an agreement between the parties that are derived from Nebraska law, regulation or statute and used only in examinations for the State of Nebraska will be owned by the State.</w:t>
            </w:r>
          </w:p>
        </w:tc>
        <w:tc>
          <w:tcPr>
            <w:tcW w:w="4050" w:type="dxa"/>
          </w:tcPr>
          <w:p w:rsidR="00EC2194" w:rsidRPr="00EC2194" w:rsidRDefault="00D30E2A" w:rsidP="00EC2194">
            <w:pPr>
              <w:pStyle w:val="Level1Body"/>
              <w:jc w:val="left"/>
              <w:rPr>
                <w:rFonts w:cs="Arial"/>
                <w:sz w:val="18"/>
                <w:szCs w:val="18"/>
              </w:rPr>
            </w:pPr>
            <w:r>
              <w:rPr>
                <w:rFonts w:cs="Arial"/>
                <w:sz w:val="18"/>
                <w:szCs w:val="18"/>
              </w:rPr>
              <w:lastRenderedPageBreak/>
              <w:t xml:space="preserve">The Contractor shall retain ownership of </w:t>
            </w:r>
            <w:r w:rsidRPr="00EC2194">
              <w:rPr>
                <w:rFonts w:cs="Arial"/>
                <w:sz w:val="18"/>
                <w:szCs w:val="18"/>
              </w:rPr>
              <w:t>its proprietary examination items, item storage systems, test delivery systems, and software programs, including associated source code(s), used in performing services under this Agreement, and at no time shall ownership of same be transferred to the State or its agencies</w:t>
            </w:r>
            <w:r>
              <w:rPr>
                <w:rFonts w:cs="Arial"/>
                <w:sz w:val="18"/>
                <w:szCs w:val="18"/>
              </w:rPr>
              <w:t xml:space="preserve">. However; any deliverables created by the Contractor and given to the </w:t>
            </w:r>
            <w:r w:rsidR="00A22301">
              <w:rPr>
                <w:rFonts w:cs="Arial"/>
                <w:sz w:val="18"/>
                <w:szCs w:val="18"/>
              </w:rPr>
              <w:t>State, which</w:t>
            </w:r>
            <w:r>
              <w:rPr>
                <w:rFonts w:cs="Arial"/>
                <w:sz w:val="18"/>
                <w:szCs w:val="18"/>
              </w:rPr>
              <w:t xml:space="preserve"> are unique to the State, shall become property of the State. </w:t>
            </w:r>
          </w:p>
        </w:tc>
      </w:tr>
      <w:tr w:rsidR="00C72CA0" w:rsidTr="0085782F">
        <w:tc>
          <w:tcPr>
            <w:tcW w:w="937" w:type="dxa"/>
          </w:tcPr>
          <w:p w:rsidR="00C72CA0" w:rsidRDefault="00C72CA0" w:rsidP="00C72CA0">
            <w:pPr>
              <w:pStyle w:val="Level1Body"/>
              <w:numPr>
                <w:ilvl w:val="0"/>
                <w:numId w:val="47"/>
              </w:numPr>
            </w:pPr>
          </w:p>
        </w:tc>
        <w:tc>
          <w:tcPr>
            <w:tcW w:w="1398" w:type="dxa"/>
          </w:tcPr>
          <w:p w:rsidR="00C72CA0" w:rsidRPr="00EC2194" w:rsidRDefault="00C72CA0" w:rsidP="00C72CA0">
            <w:pPr>
              <w:pStyle w:val="Level1Body"/>
              <w:jc w:val="left"/>
              <w:rPr>
                <w:rFonts w:cs="Arial"/>
                <w:bCs/>
                <w:sz w:val="18"/>
                <w:szCs w:val="18"/>
              </w:rPr>
            </w:pPr>
            <w:r w:rsidRPr="00EC2194">
              <w:rPr>
                <w:rFonts w:cs="Arial"/>
                <w:bCs/>
                <w:sz w:val="18"/>
                <w:szCs w:val="18"/>
              </w:rPr>
              <w:t xml:space="preserve">III. F. </w:t>
            </w:r>
          </w:p>
          <w:p w:rsidR="00C72CA0" w:rsidRPr="00EC2194" w:rsidRDefault="00C72CA0" w:rsidP="00C72CA0">
            <w:pPr>
              <w:pStyle w:val="Level1Body"/>
              <w:jc w:val="left"/>
              <w:rPr>
                <w:rFonts w:cs="Arial"/>
                <w:sz w:val="18"/>
                <w:szCs w:val="18"/>
              </w:rPr>
            </w:pPr>
            <w:r w:rsidRPr="00EC2194">
              <w:rPr>
                <w:rFonts w:cs="Arial"/>
                <w:bCs/>
                <w:sz w:val="18"/>
                <w:szCs w:val="18"/>
              </w:rPr>
              <w:t>Ownership of Information and Data / Deliverables</w:t>
            </w:r>
          </w:p>
        </w:tc>
        <w:tc>
          <w:tcPr>
            <w:tcW w:w="900" w:type="dxa"/>
          </w:tcPr>
          <w:p w:rsidR="00C72CA0" w:rsidRPr="00EC2194" w:rsidRDefault="00C72CA0" w:rsidP="00C72CA0">
            <w:pPr>
              <w:pStyle w:val="Level1Body"/>
              <w:jc w:val="center"/>
              <w:rPr>
                <w:rFonts w:cs="Arial"/>
                <w:sz w:val="18"/>
                <w:szCs w:val="18"/>
              </w:rPr>
            </w:pPr>
            <w:r w:rsidRPr="00EC2194">
              <w:rPr>
                <w:rFonts w:cs="Arial"/>
                <w:sz w:val="18"/>
                <w:szCs w:val="18"/>
              </w:rPr>
              <w:t>17</w:t>
            </w:r>
          </w:p>
        </w:tc>
        <w:tc>
          <w:tcPr>
            <w:tcW w:w="3600" w:type="dxa"/>
          </w:tcPr>
          <w:p w:rsidR="00C72CA0" w:rsidRPr="00EC2194" w:rsidRDefault="00C72CA0" w:rsidP="00C72CA0">
            <w:pPr>
              <w:pStyle w:val="Level1Body"/>
              <w:jc w:val="left"/>
              <w:rPr>
                <w:rFonts w:cs="Arial"/>
                <w:sz w:val="18"/>
                <w:szCs w:val="18"/>
              </w:rPr>
            </w:pPr>
            <w:r w:rsidRPr="00EC2194">
              <w:rPr>
                <w:rFonts w:cs="Arial"/>
                <w:color w:val="222222"/>
                <w:sz w:val="18"/>
                <w:szCs w:val="18"/>
                <w:shd w:val="clear" w:color="auto" w:fill="FFFFFF"/>
              </w:rPr>
              <w:t>In performance of the services under any resulting contract, Contractors will utilize significant existing proprietary computer programs, source code, materials, test items, tests and intellectual property that have been previously developed by the contractor or its 3rd party licensor (“Contractor Intellectual Property”), some of which may be trade secret, copyright, patent and trademark protected.  We presume the state understands contractor or its licensors will retain all Intellectual Property rights to Contractor’s Intellectual Property including derivative or customized works; is our presumption correct?</w:t>
            </w:r>
          </w:p>
        </w:tc>
        <w:tc>
          <w:tcPr>
            <w:tcW w:w="4050" w:type="dxa"/>
          </w:tcPr>
          <w:p w:rsidR="00C72CA0" w:rsidRPr="00EC2194" w:rsidRDefault="00C72CA0" w:rsidP="00C72CA0">
            <w:pPr>
              <w:pStyle w:val="Level1Body"/>
              <w:jc w:val="left"/>
              <w:rPr>
                <w:rFonts w:cs="Arial"/>
                <w:sz w:val="18"/>
                <w:szCs w:val="18"/>
              </w:rPr>
            </w:pPr>
            <w:r>
              <w:rPr>
                <w:rFonts w:cs="Arial"/>
                <w:sz w:val="18"/>
                <w:szCs w:val="18"/>
              </w:rPr>
              <w:t xml:space="preserve">Please see response to Question 3. </w:t>
            </w:r>
          </w:p>
        </w:tc>
      </w:tr>
      <w:tr w:rsidR="00C72CA0" w:rsidTr="0085782F">
        <w:tc>
          <w:tcPr>
            <w:tcW w:w="937" w:type="dxa"/>
          </w:tcPr>
          <w:p w:rsidR="00C72CA0" w:rsidRDefault="00C72CA0" w:rsidP="00C72CA0">
            <w:pPr>
              <w:pStyle w:val="Level1Body"/>
              <w:numPr>
                <w:ilvl w:val="0"/>
                <w:numId w:val="49"/>
              </w:numPr>
            </w:pPr>
          </w:p>
        </w:tc>
        <w:tc>
          <w:tcPr>
            <w:tcW w:w="1398" w:type="dxa"/>
          </w:tcPr>
          <w:p w:rsidR="00C72CA0" w:rsidRPr="00EC2194" w:rsidRDefault="00C72CA0" w:rsidP="00C72CA0">
            <w:pPr>
              <w:pStyle w:val="Level1Body"/>
              <w:jc w:val="left"/>
              <w:rPr>
                <w:rFonts w:cs="Arial"/>
                <w:sz w:val="18"/>
                <w:szCs w:val="18"/>
              </w:rPr>
            </w:pPr>
            <w:r w:rsidRPr="00EC2194">
              <w:rPr>
                <w:rFonts w:cs="Arial"/>
                <w:sz w:val="18"/>
                <w:szCs w:val="18"/>
              </w:rPr>
              <w:t>V. A.</w:t>
            </w:r>
          </w:p>
          <w:p w:rsidR="00C72CA0" w:rsidRPr="00EC2194" w:rsidRDefault="00C72CA0" w:rsidP="00C72CA0">
            <w:pPr>
              <w:pStyle w:val="Level1Body"/>
              <w:jc w:val="left"/>
              <w:rPr>
                <w:rFonts w:cs="Arial"/>
                <w:sz w:val="18"/>
                <w:szCs w:val="18"/>
              </w:rPr>
            </w:pPr>
            <w:r w:rsidRPr="00EC2194">
              <w:rPr>
                <w:rFonts w:cs="Arial"/>
                <w:sz w:val="18"/>
                <w:szCs w:val="18"/>
              </w:rPr>
              <w:t>Project Overview</w:t>
            </w:r>
          </w:p>
        </w:tc>
        <w:tc>
          <w:tcPr>
            <w:tcW w:w="900" w:type="dxa"/>
          </w:tcPr>
          <w:p w:rsidR="00C72CA0" w:rsidRPr="00EC2194" w:rsidRDefault="00C72CA0" w:rsidP="00C72CA0">
            <w:pPr>
              <w:pStyle w:val="Level1Body"/>
              <w:jc w:val="center"/>
              <w:rPr>
                <w:rFonts w:cs="Arial"/>
                <w:sz w:val="18"/>
                <w:szCs w:val="18"/>
              </w:rPr>
            </w:pPr>
            <w:r w:rsidRPr="00EC2194">
              <w:rPr>
                <w:rFonts w:cs="Arial"/>
                <w:sz w:val="18"/>
                <w:szCs w:val="18"/>
              </w:rPr>
              <w:t>24</w:t>
            </w:r>
          </w:p>
        </w:tc>
        <w:tc>
          <w:tcPr>
            <w:tcW w:w="3600" w:type="dxa"/>
          </w:tcPr>
          <w:p w:rsidR="00C72CA0" w:rsidRPr="00EC2194" w:rsidRDefault="00C72CA0" w:rsidP="00C72CA0">
            <w:pPr>
              <w:pStyle w:val="Level1Body"/>
              <w:jc w:val="left"/>
              <w:rPr>
                <w:rFonts w:cs="Arial"/>
                <w:sz w:val="18"/>
                <w:szCs w:val="18"/>
              </w:rPr>
            </w:pPr>
            <w:r w:rsidRPr="00EC2194">
              <w:rPr>
                <w:rFonts w:cs="Arial"/>
                <w:sz w:val="18"/>
                <w:szCs w:val="18"/>
              </w:rPr>
              <w:t>Please provide candidate volumes by exam title and by location for the past three years.</w:t>
            </w:r>
          </w:p>
        </w:tc>
        <w:tc>
          <w:tcPr>
            <w:tcW w:w="4050" w:type="dxa"/>
          </w:tcPr>
          <w:p w:rsidR="00C72CA0" w:rsidRPr="00EC2194" w:rsidRDefault="00426180" w:rsidP="00C72CA0">
            <w:pPr>
              <w:pStyle w:val="Level1Body"/>
              <w:jc w:val="left"/>
              <w:rPr>
                <w:rFonts w:cs="Arial"/>
                <w:sz w:val="18"/>
                <w:szCs w:val="18"/>
              </w:rPr>
            </w:pPr>
            <w:r>
              <w:rPr>
                <w:rFonts w:cs="Arial"/>
                <w:sz w:val="18"/>
                <w:szCs w:val="18"/>
              </w:rPr>
              <w:t>See Attachment 2.</w:t>
            </w:r>
          </w:p>
        </w:tc>
      </w:tr>
      <w:tr w:rsidR="00C72CA0" w:rsidTr="0085782F">
        <w:tc>
          <w:tcPr>
            <w:tcW w:w="937" w:type="dxa"/>
          </w:tcPr>
          <w:p w:rsidR="00C72CA0" w:rsidRDefault="00C72CA0" w:rsidP="00C72CA0">
            <w:pPr>
              <w:pStyle w:val="Level1Body"/>
              <w:numPr>
                <w:ilvl w:val="0"/>
                <w:numId w:val="49"/>
              </w:numPr>
            </w:pPr>
          </w:p>
        </w:tc>
        <w:tc>
          <w:tcPr>
            <w:tcW w:w="1398" w:type="dxa"/>
          </w:tcPr>
          <w:p w:rsidR="00C72CA0" w:rsidRPr="00EC2194" w:rsidRDefault="00C72CA0" w:rsidP="00C72CA0">
            <w:pPr>
              <w:pStyle w:val="Level1Body"/>
              <w:jc w:val="left"/>
              <w:rPr>
                <w:rFonts w:cs="Arial"/>
                <w:sz w:val="18"/>
                <w:szCs w:val="18"/>
              </w:rPr>
            </w:pPr>
            <w:r w:rsidRPr="00EC2194">
              <w:rPr>
                <w:rFonts w:cs="Arial"/>
                <w:sz w:val="18"/>
                <w:szCs w:val="18"/>
              </w:rPr>
              <w:t xml:space="preserve">V. A. </w:t>
            </w:r>
          </w:p>
          <w:p w:rsidR="00C72CA0" w:rsidRPr="00EC2194" w:rsidRDefault="00C72CA0" w:rsidP="00C72CA0">
            <w:pPr>
              <w:pStyle w:val="Level1Body"/>
              <w:jc w:val="left"/>
              <w:rPr>
                <w:rFonts w:cs="Arial"/>
                <w:sz w:val="18"/>
                <w:szCs w:val="18"/>
              </w:rPr>
            </w:pPr>
            <w:r w:rsidRPr="00EC2194">
              <w:rPr>
                <w:rFonts w:cs="Arial"/>
                <w:sz w:val="18"/>
                <w:szCs w:val="18"/>
              </w:rPr>
              <w:t>Project Overview</w:t>
            </w:r>
          </w:p>
        </w:tc>
        <w:tc>
          <w:tcPr>
            <w:tcW w:w="900" w:type="dxa"/>
          </w:tcPr>
          <w:p w:rsidR="00C72CA0" w:rsidRPr="00EC2194" w:rsidRDefault="00C72CA0" w:rsidP="00C72CA0">
            <w:pPr>
              <w:pStyle w:val="Level1Body"/>
              <w:jc w:val="center"/>
              <w:rPr>
                <w:rFonts w:cs="Arial"/>
                <w:sz w:val="18"/>
                <w:szCs w:val="18"/>
              </w:rPr>
            </w:pPr>
            <w:r w:rsidRPr="00EC2194">
              <w:rPr>
                <w:rFonts w:cs="Arial"/>
                <w:sz w:val="18"/>
                <w:szCs w:val="18"/>
              </w:rPr>
              <w:t>24</w:t>
            </w:r>
          </w:p>
        </w:tc>
        <w:tc>
          <w:tcPr>
            <w:tcW w:w="3600" w:type="dxa"/>
          </w:tcPr>
          <w:p w:rsidR="00C72CA0" w:rsidRPr="00EC2194" w:rsidRDefault="00C72CA0" w:rsidP="00C72CA0">
            <w:pPr>
              <w:shd w:val="clear" w:color="auto" w:fill="FFFFFF"/>
              <w:ind w:left="4"/>
              <w:jc w:val="left"/>
              <w:rPr>
                <w:rFonts w:cs="Arial"/>
                <w:color w:val="000000"/>
                <w:sz w:val="18"/>
                <w:szCs w:val="18"/>
              </w:rPr>
            </w:pPr>
            <w:r w:rsidRPr="00EC2194">
              <w:rPr>
                <w:rFonts w:cs="Arial"/>
                <w:color w:val="000000"/>
                <w:sz w:val="18"/>
                <w:szCs w:val="18"/>
              </w:rPr>
              <w:t>Please provide candidate volume by exam line in an Excel file if possible.</w:t>
            </w:r>
          </w:p>
          <w:p w:rsidR="00C72CA0" w:rsidRPr="00EC2194" w:rsidRDefault="00C72CA0" w:rsidP="00C72CA0">
            <w:pPr>
              <w:pStyle w:val="Level1Body"/>
              <w:jc w:val="left"/>
              <w:rPr>
                <w:rFonts w:cs="Arial"/>
                <w:sz w:val="18"/>
                <w:szCs w:val="18"/>
              </w:rPr>
            </w:pPr>
          </w:p>
        </w:tc>
        <w:tc>
          <w:tcPr>
            <w:tcW w:w="4050" w:type="dxa"/>
          </w:tcPr>
          <w:p w:rsidR="00C72CA0" w:rsidRPr="00EC2194" w:rsidRDefault="00426180" w:rsidP="00C72CA0">
            <w:pPr>
              <w:pStyle w:val="Level1Body"/>
              <w:jc w:val="left"/>
              <w:rPr>
                <w:rFonts w:cs="Arial"/>
                <w:sz w:val="18"/>
                <w:szCs w:val="18"/>
              </w:rPr>
            </w:pPr>
            <w:r>
              <w:rPr>
                <w:rFonts w:cs="Arial"/>
                <w:sz w:val="18"/>
                <w:szCs w:val="18"/>
              </w:rPr>
              <w:t>See Attachment 2.</w:t>
            </w:r>
          </w:p>
        </w:tc>
      </w:tr>
      <w:tr w:rsidR="00C72CA0" w:rsidTr="00E32AF5">
        <w:trPr>
          <w:trHeight w:val="1187"/>
        </w:trPr>
        <w:tc>
          <w:tcPr>
            <w:tcW w:w="937" w:type="dxa"/>
          </w:tcPr>
          <w:p w:rsidR="00C72CA0" w:rsidRDefault="00C72CA0" w:rsidP="00C72CA0">
            <w:pPr>
              <w:pStyle w:val="Level1Body"/>
              <w:numPr>
                <w:ilvl w:val="0"/>
                <w:numId w:val="49"/>
              </w:numPr>
            </w:pPr>
          </w:p>
        </w:tc>
        <w:tc>
          <w:tcPr>
            <w:tcW w:w="1398" w:type="dxa"/>
          </w:tcPr>
          <w:p w:rsidR="00C72CA0" w:rsidRPr="00EC2194" w:rsidRDefault="00C72CA0" w:rsidP="00C72CA0">
            <w:pPr>
              <w:pStyle w:val="Level1Body"/>
              <w:jc w:val="left"/>
              <w:rPr>
                <w:rFonts w:cs="Arial"/>
                <w:sz w:val="18"/>
                <w:szCs w:val="18"/>
              </w:rPr>
            </w:pPr>
            <w:r w:rsidRPr="00EC2194">
              <w:rPr>
                <w:rFonts w:cs="Arial"/>
                <w:sz w:val="18"/>
                <w:szCs w:val="18"/>
              </w:rPr>
              <w:t xml:space="preserve">V. A. </w:t>
            </w:r>
          </w:p>
          <w:p w:rsidR="00C72CA0" w:rsidRPr="00EC2194" w:rsidRDefault="00C72CA0" w:rsidP="00C72CA0">
            <w:pPr>
              <w:pStyle w:val="Level1Body"/>
              <w:jc w:val="left"/>
              <w:rPr>
                <w:rFonts w:cs="Arial"/>
                <w:sz w:val="18"/>
                <w:szCs w:val="18"/>
              </w:rPr>
            </w:pPr>
            <w:r w:rsidRPr="00EC2194">
              <w:rPr>
                <w:rFonts w:cs="Arial"/>
                <w:sz w:val="18"/>
                <w:szCs w:val="18"/>
              </w:rPr>
              <w:t>Project Overview</w:t>
            </w:r>
          </w:p>
        </w:tc>
        <w:tc>
          <w:tcPr>
            <w:tcW w:w="900" w:type="dxa"/>
          </w:tcPr>
          <w:p w:rsidR="00C72CA0" w:rsidRPr="00EC2194" w:rsidRDefault="00C72CA0" w:rsidP="00C72CA0">
            <w:pPr>
              <w:pStyle w:val="Level1Body"/>
              <w:jc w:val="center"/>
              <w:rPr>
                <w:rFonts w:cs="Arial"/>
                <w:sz w:val="18"/>
                <w:szCs w:val="18"/>
              </w:rPr>
            </w:pPr>
            <w:r w:rsidRPr="00EC2194">
              <w:rPr>
                <w:rFonts w:cs="Arial"/>
                <w:sz w:val="18"/>
                <w:szCs w:val="18"/>
              </w:rPr>
              <w:t>24</w:t>
            </w:r>
          </w:p>
        </w:tc>
        <w:tc>
          <w:tcPr>
            <w:tcW w:w="3600" w:type="dxa"/>
          </w:tcPr>
          <w:p w:rsidR="00C72CA0" w:rsidRPr="00EC2194" w:rsidRDefault="00C72CA0" w:rsidP="00C72CA0">
            <w:pPr>
              <w:shd w:val="clear" w:color="auto" w:fill="FFFFFF"/>
              <w:ind w:left="4"/>
              <w:jc w:val="left"/>
              <w:rPr>
                <w:rFonts w:cs="Arial"/>
                <w:color w:val="000000"/>
                <w:sz w:val="18"/>
                <w:szCs w:val="18"/>
              </w:rPr>
            </w:pPr>
            <w:r w:rsidRPr="00EC2194">
              <w:rPr>
                <w:rFonts w:cs="Arial"/>
                <w:color w:val="000000"/>
                <w:sz w:val="18"/>
                <w:szCs w:val="18"/>
              </w:rPr>
              <w:t>Please provide candidate volume by postal code or current test site locations, by month, by exam for the last three years in an Excel file if possible.</w:t>
            </w:r>
          </w:p>
          <w:p w:rsidR="00C72CA0" w:rsidRPr="00EC2194" w:rsidRDefault="00C72CA0" w:rsidP="00C72CA0">
            <w:pPr>
              <w:pStyle w:val="Level1Body"/>
              <w:jc w:val="left"/>
              <w:rPr>
                <w:rFonts w:cs="Arial"/>
                <w:sz w:val="18"/>
                <w:szCs w:val="18"/>
              </w:rPr>
            </w:pPr>
          </w:p>
        </w:tc>
        <w:tc>
          <w:tcPr>
            <w:tcW w:w="4050" w:type="dxa"/>
          </w:tcPr>
          <w:p w:rsidR="00C72CA0" w:rsidRPr="00EC2194" w:rsidRDefault="00426180" w:rsidP="00C72CA0">
            <w:pPr>
              <w:pStyle w:val="Level1Body"/>
              <w:jc w:val="left"/>
              <w:rPr>
                <w:rFonts w:cs="Arial"/>
                <w:sz w:val="18"/>
                <w:szCs w:val="18"/>
              </w:rPr>
            </w:pPr>
            <w:r>
              <w:rPr>
                <w:rFonts w:cs="Arial"/>
                <w:sz w:val="18"/>
                <w:szCs w:val="18"/>
              </w:rPr>
              <w:t>See Attachment 2.</w:t>
            </w:r>
          </w:p>
        </w:tc>
      </w:tr>
      <w:tr w:rsidR="00426180" w:rsidTr="00E32AF5">
        <w:trPr>
          <w:trHeight w:val="1187"/>
        </w:trPr>
        <w:tc>
          <w:tcPr>
            <w:tcW w:w="937" w:type="dxa"/>
          </w:tcPr>
          <w:p w:rsidR="00426180" w:rsidRDefault="00426180" w:rsidP="00426180">
            <w:pPr>
              <w:pStyle w:val="Level1Body"/>
              <w:numPr>
                <w:ilvl w:val="0"/>
                <w:numId w:val="49"/>
              </w:numPr>
            </w:pPr>
          </w:p>
        </w:tc>
        <w:tc>
          <w:tcPr>
            <w:tcW w:w="1398" w:type="dxa"/>
          </w:tcPr>
          <w:p w:rsidR="00426180" w:rsidRPr="00EC2194" w:rsidRDefault="00426180" w:rsidP="00426180">
            <w:pPr>
              <w:pStyle w:val="Level1Body"/>
              <w:jc w:val="left"/>
              <w:rPr>
                <w:rFonts w:cs="Arial"/>
                <w:sz w:val="18"/>
                <w:szCs w:val="18"/>
              </w:rPr>
            </w:pPr>
            <w:r w:rsidRPr="00EC2194">
              <w:rPr>
                <w:rFonts w:cs="Arial"/>
                <w:sz w:val="18"/>
                <w:szCs w:val="18"/>
              </w:rPr>
              <w:t>V. A.</w:t>
            </w:r>
          </w:p>
          <w:p w:rsidR="00426180" w:rsidRPr="00EC2194" w:rsidRDefault="00426180" w:rsidP="00426180">
            <w:pPr>
              <w:pStyle w:val="Level1Body"/>
              <w:jc w:val="left"/>
              <w:rPr>
                <w:rFonts w:cs="Arial"/>
                <w:sz w:val="18"/>
                <w:szCs w:val="18"/>
              </w:rPr>
            </w:pPr>
            <w:r w:rsidRPr="00EC2194">
              <w:rPr>
                <w:rFonts w:cs="Arial"/>
                <w:sz w:val="18"/>
                <w:szCs w:val="18"/>
              </w:rPr>
              <w:t>Project Overview</w:t>
            </w:r>
          </w:p>
        </w:tc>
        <w:tc>
          <w:tcPr>
            <w:tcW w:w="900" w:type="dxa"/>
          </w:tcPr>
          <w:p w:rsidR="00426180" w:rsidRPr="00EC2194" w:rsidRDefault="00426180" w:rsidP="00426180">
            <w:pPr>
              <w:pStyle w:val="Level1Body"/>
              <w:jc w:val="center"/>
              <w:rPr>
                <w:rFonts w:cs="Arial"/>
                <w:sz w:val="18"/>
                <w:szCs w:val="18"/>
              </w:rPr>
            </w:pPr>
            <w:r w:rsidRPr="00EC2194">
              <w:rPr>
                <w:rFonts w:cs="Arial"/>
                <w:sz w:val="18"/>
                <w:szCs w:val="18"/>
              </w:rPr>
              <w:t>24</w:t>
            </w:r>
          </w:p>
        </w:tc>
        <w:tc>
          <w:tcPr>
            <w:tcW w:w="3600" w:type="dxa"/>
          </w:tcPr>
          <w:p w:rsidR="00426180" w:rsidRPr="00EC2194" w:rsidRDefault="00426180" w:rsidP="00426180">
            <w:pPr>
              <w:pStyle w:val="Level1Body"/>
              <w:jc w:val="left"/>
              <w:rPr>
                <w:rFonts w:cs="Arial"/>
                <w:sz w:val="18"/>
                <w:szCs w:val="18"/>
              </w:rPr>
            </w:pPr>
            <w:r w:rsidRPr="00EC2194">
              <w:rPr>
                <w:rFonts w:cs="Arial"/>
                <w:sz w:val="18"/>
                <w:szCs w:val="18"/>
              </w:rPr>
              <w:t>Please provide the pass rate by exam title for each of the past three years.</w:t>
            </w:r>
          </w:p>
        </w:tc>
        <w:tc>
          <w:tcPr>
            <w:tcW w:w="4050" w:type="dxa"/>
          </w:tcPr>
          <w:p w:rsidR="00426180" w:rsidRPr="00EC2194" w:rsidRDefault="00426180" w:rsidP="00426180">
            <w:pPr>
              <w:pStyle w:val="Level1Body"/>
              <w:jc w:val="left"/>
              <w:rPr>
                <w:rFonts w:cs="Arial"/>
                <w:sz w:val="18"/>
                <w:szCs w:val="18"/>
              </w:rPr>
            </w:pPr>
            <w:r>
              <w:rPr>
                <w:rFonts w:cs="Arial"/>
                <w:sz w:val="18"/>
                <w:szCs w:val="18"/>
              </w:rPr>
              <w:t>See Attachment 3.</w:t>
            </w:r>
          </w:p>
        </w:tc>
      </w:tr>
      <w:tr w:rsidR="00426180" w:rsidTr="0085782F">
        <w:tc>
          <w:tcPr>
            <w:tcW w:w="937" w:type="dxa"/>
          </w:tcPr>
          <w:p w:rsidR="00426180" w:rsidRDefault="00426180" w:rsidP="00426180">
            <w:pPr>
              <w:pStyle w:val="Level1Body"/>
              <w:numPr>
                <w:ilvl w:val="0"/>
                <w:numId w:val="49"/>
              </w:numPr>
            </w:pPr>
          </w:p>
        </w:tc>
        <w:tc>
          <w:tcPr>
            <w:tcW w:w="1398" w:type="dxa"/>
          </w:tcPr>
          <w:p w:rsidR="00426180" w:rsidRPr="00EC2194" w:rsidRDefault="00426180" w:rsidP="00426180">
            <w:pPr>
              <w:pStyle w:val="Level1Body"/>
              <w:jc w:val="left"/>
              <w:rPr>
                <w:rFonts w:cs="Arial"/>
                <w:sz w:val="18"/>
                <w:szCs w:val="18"/>
              </w:rPr>
            </w:pPr>
            <w:r w:rsidRPr="00EC2194">
              <w:rPr>
                <w:rFonts w:cs="Arial"/>
                <w:sz w:val="18"/>
                <w:szCs w:val="18"/>
              </w:rPr>
              <w:t>V. B. 1.</w:t>
            </w:r>
          </w:p>
          <w:p w:rsidR="00426180" w:rsidRPr="00EC2194" w:rsidRDefault="00426180" w:rsidP="00426180">
            <w:pPr>
              <w:pStyle w:val="Level1Body"/>
              <w:jc w:val="left"/>
              <w:rPr>
                <w:rFonts w:cs="Arial"/>
                <w:sz w:val="18"/>
                <w:szCs w:val="18"/>
              </w:rPr>
            </w:pPr>
            <w:r w:rsidRPr="00EC2194">
              <w:rPr>
                <w:rFonts w:cs="Arial"/>
                <w:sz w:val="18"/>
                <w:szCs w:val="18"/>
              </w:rPr>
              <w:t>Preparation of Examinations</w:t>
            </w:r>
          </w:p>
        </w:tc>
        <w:tc>
          <w:tcPr>
            <w:tcW w:w="900" w:type="dxa"/>
          </w:tcPr>
          <w:p w:rsidR="00426180" w:rsidRPr="00EC2194" w:rsidRDefault="00426180" w:rsidP="00426180">
            <w:pPr>
              <w:pStyle w:val="Level1Body"/>
              <w:jc w:val="center"/>
              <w:rPr>
                <w:rFonts w:cs="Arial"/>
                <w:sz w:val="18"/>
                <w:szCs w:val="18"/>
              </w:rPr>
            </w:pPr>
            <w:r w:rsidRPr="00EC2194">
              <w:rPr>
                <w:rFonts w:cs="Arial"/>
                <w:sz w:val="18"/>
                <w:szCs w:val="18"/>
              </w:rPr>
              <w:t>24</w:t>
            </w:r>
          </w:p>
        </w:tc>
        <w:tc>
          <w:tcPr>
            <w:tcW w:w="3600" w:type="dxa"/>
          </w:tcPr>
          <w:p w:rsidR="00426180" w:rsidRPr="00EC2194" w:rsidRDefault="00426180" w:rsidP="00426180">
            <w:pPr>
              <w:pStyle w:val="Level1Body"/>
              <w:jc w:val="left"/>
              <w:rPr>
                <w:rFonts w:cs="Arial"/>
                <w:sz w:val="18"/>
                <w:szCs w:val="18"/>
              </w:rPr>
            </w:pPr>
            <w:r w:rsidRPr="00EC2194">
              <w:rPr>
                <w:rFonts w:cs="Arial"/>
                <w:sz w:val="18"/>
                <w:szCs w:val="18"/>
              </w:rPr>
              <w:t>Does the state own any exam questions?  Will these or any other exam questions be provided to the successful vendor upon award, and if so, in what format?  How many questions will be provided, and what statistics are available for them?</w:t>
            </w:r>
          </w:p>
        </w:tc>
        <w:tc>
          <w:tcPr>
            <w:tcW w:w="4050" w:type="dxa"/>
          </w:tcPr>
          <w:p w:rsidR="00426180" w:rsidRPr="00EC2194" w:rsidRDefault="00426180" w:rsidP="00426180">
            <w:pPr>
              <w:pStyle w:val="Level1Body"/>
              <w:jc w:val="left"/>
              <w:rPr>
                <w:rFonts w:cs="Arial"/>
                <w:sz w:val="18"/>
                <w:szCs w:val="18"/>
              </w:rPr>
            </w:pPr>
            <w:r>
              <w:rPr>
                <w:rFonts w:cs="Arial"/>
                <w:sz w:val="18"/>
                <w:szCs w:val="18"/>
              </w:rPr>
              <w:t xml:space="preserve">The State does not own any exam questions and no questions will be provided to the successful vendor. </w:t>
            </w:r>
          </w:p>
        </w:tc>
      </w:tr>
      <w:tr w:rsidR="00426180" w:rsidTr="0085782F">
        <w:tc>
          <w:tcPr>
            <w:tcW w:w="937" w:type="dxa"/>
          </w:tcPr>
          <w:p w:rsidR="00426180" w:rsidRDefault="00426180" w:rsidP="00426180">
            <w:pPr>
              <w:pStyle w:val="Level1Body"/>
              <w:numPr>
                <w:ilvl w:val="0"/>
                <w:numId w:val="49"/>
              </w:numPr>
            </w:pPr>
          </w:p>
        </w:tc>
        <w:tc>
          <w:tcPr>
            <w:tcW w:w="1398" w:type="dxa"/>
          </w:tcPr>
          <w:p w:rsidR="00426180" w:rsidRPr="00EC2194" w:rsidRDefault="00426180" w:rsidP="00426180">
            <w:pPr>
              <w:pStyle w:val="Level1Body"/>
              <w:jc w:val="left"/>
              <w:rPr>
                <w:rFonts w:cs="Arial"/>
                <w:sz w:val="18"/>
                <w:szCs w:val="18"/>
              </w:rPr>
            </w:pPr>
            <w:r w:rsidRPr="00EC2194">
              <w:rPr>
                <w:rFonts w:cs="Arial"/>
                <w:sz w:val="18"/>
                <w:szCs w:val="18"/>
              </w:rPr>
              <w:t>V. B. 1.</w:t>
            </w:r>
          </w:p>
          <w:p w:rsidR="00426180" w:rsidRPr="00EC2194" w:rsidRDefault="00426180" w:rsidP="00426180">
            <w:pPr>
              <w:pStyle w:val="Level1Body"/>
              <w:jc w:val="left"/>
              <w:rPr>
                <w:rFonts w:cs="Arial"/>
                <w:sz w:val="18"/>
                <w:szCs w:val="18"/>
              </w:rPr>
            </w:pPr>
            <w:r w:rsidRPr="00EC2194">
              <w:rPr>
                <w:rFonts w:cs="Arial"/>
                <w:sz w:val="18"/>
                <w:szCs w:val="18"/>
              </w:rPr>
              <w:t>Preparation of Examinations</w:t>
            </w:r>
          </w:p>
        </w:tc>
        <w:tc>
          <w:tcPr>
            <w:tcW w:w="900" w:type="dxa"/>
          </w:tcPr>
          <w:p w:rsidR="00426180" w:rsidRPr="00EC2194" w:rsidRDefault="00426180" w:rsidP="00426180">
            <w:pPr>
              <w:pStyle w:val="Level1Body"/>
              <w:jc w:val="center"/>
              <w:rPr>
                <w:rFonts w:cs="Arial"/>
                <w:sz w:val="18"/>
                <w:szCs w:val="18"/>
              </w:rPr>
            </w:pPr>
            <w:r w:rsidRPr="00EC2194">
              <w:rPr>
                <w:rFonts w:cs="Arial"/>
                <w:sz w:val="18"/>
                <w:szCs w:val="18"/>
              </w:rPr>
              <w:t>24</w:t>
            </w:r>
          </w:p>
        </w:tc>
        <w:tc>
          <w:tcPr>
            <w:tcW w:w="3600" w:type="dxa"/>
          </w:tcPr>
          <w:p w:rsidR="00426180" w:rsidRPr="00EC2194" w:rsidRDefault="00426180" w:rsidP="00426180">
            <w:pPr>
              <w:shd w:val="clear" w:color="auto" w:fill="FFFFFF"/>
              <w:jc w:val="left"/>
              <w:rPr>
                <w:rFonts w:cs="Arial"/>
                <w:sz w:val="18"/>
                <w:szCs w:val="18"/>
              </w:rPr>
            </w:pPr>
            <w:r w:rsidRPr="00EC2194">
              <w:rPr>
                <w:rFonts w:cs="Arial"/>
                <w:sz w:val="18"/>
                <w:szCs w:val="18"/>
              </w:rPr>
              <w:t>Does the Department currently own or license any Nebraska Insurance test questions? If so, will they be shared with the selected test vendor? If so, please provide the following information.  </w:t>
            </w:r>
          </w:p>
          <w:p w:rsidR="00426180" w:rsidRPr="00EC2194" w:rsidRDefault="00426180" w:rsidP="00426180">
            <w:pPr>
              <w:pStyle w:val="ListParagraph"/>
              <w:numPr>
                <w:ilvl w:val="0"/>
                <w:numId w:val="44"/>
              </w:numPr>
              <w:shd w:val="clear" w:color="auto" w:fill="FFFFFF"/>
              <w:spacing w:after="160" w:line="256" w:lineRule="auto"/>
              <w:contextualSpacing/>
              <w:rPr>
                <w:rFonts w:ascii="Arial" w:eastAsia="Times New Roman" w:hAnsi="Arial" w:cs="Arial"/>
                <w:sz w:val="18"/>
                <w:szCs w:val="18"/>
              </w:rPr>
            </w:pPr>
            <w:r w:rsidRPr="00EC2194">
              <w:rPr>
                <w:rFonts w:ascii="Arial" w:eastAsia="Times New Roman" w:hAnsi="Arial" w:cs="Arial"/>
                <w:sz w:val="18"/>
                <w:szCs w:val="18"/>
              </w:rPr>
              <w:t>How many items are available for each line?</w:t>
            </w:r>
          </w:p>
          <w:p w:rsidR="00426180" w:rsidRPr="00EC2194" w:rsidRDefault="00426180" w:rsidP="00426180">
            <w:pPr>
              <w:pStyle w:val="ListParagraph"/>
              <w:numPr>
                <w:ilvl w:val="0"/>
                <w:numId w:val="44"/>
              </w:numPr>
              <w:shd w:val="clear" w:color="auto" w:fill="FFFFFF"/>
              <w:spacing w:after="160" w:line="256" w:lineRule="auto"/>
              <w:contextualSpacing/>
              <w:rPr>
                <w:rFonts w:ascii="Arial" w:eastAsia="Times New Roman" w:hAnsi="Arial" w:cs="Arial"/>
                <w:sz w:val="18"/>
                <w:szCs w:val="18"/>
              </w:rPr>
            </w:pPr>
            <w:r w:rsidRPr="00EC2194">
              <w:rPr>
                <w:rFonts w:ascii="Arial" w:eastAsia="Times New Roman" w:hAnsi="Arial" w:cs="Arial"/>
                <w:sz w:val="18"/>
                <w:szCs w:val="18"/>
              </w:rPr>
              <w:t>Are there statistics for the items? If so, Classical? Rasch?</w:t>
            </w:r>
          </w:p>
          <w:p w:rsidR="00426180" w:rsidRPr="00EC2194" w:rsidRDefault="00426180" w:rsidP="00426180">
            <w:pPr>
              <w:pStyle w:val="ListParagraph"/>
              <w:numPr>
                <w:ilvl w:val="0"/>
                <w:numId w:val="44"/>
              </w:numPr>
              <w:shd w:val="clear" w:color="auto" w:fill="FFFFFF"/>
              <w:ind w:left="360"/>
              <w:contextualSpacing/>
              <w:rPr>
                <w:rFonts w:ascii="Arial" w:eastAsia="Times New Roman" w:hAnsi="Arial" w:cs="Arial"/>
                <w:sz w:val="18"/>
                <w:szCs w:val="18"/>
              </w:rPr>
            </w:pPr>
            <w:r w:rsidRPr="00EC2194">
              <w:rPr>
                <w:rFonts w:ascii="Arial" w:eastAsia="Times New Roman" w:hAnsi="Arial" w:cs="Arial"/>
                <w:sz w:val="18"/>
                <w:szCs w:val="18"/>
              </w:rPr>
              <w:t>Are the item banks currently linked to test outline specifications, blueprints, or domains?</w:t>
            </w:r>
          </w:p>
          <w:p w:rsidR="00426180" w:rsidRPr="00EC2194" w:rsidRDefault="00426180" w:rsidP="00426180">
            <w:pPr>
              <w:numPr>
                <w:ilvl w:val="0"/>
                <w:numId w:val="44"/>
              </w:numPr>
              <w:shd w:val="clear" w:color="auto" w:fill="FFFFFF"/>
              <w:jc w:val="left"/>
              <w:rPr>
                <w:rFonts w:cs="Arial"/>
                <w:sz w:val="18"/>
                <w:szCs w:val="18"/>
              </w:rPr>
            </w:pPr>
            <w:r w:rsidRPr="00EC2194">
              <w:rPr>
                <w:rFonts w:cs="Arial"/>
                <w:sz w:val="18"/>
                <w:szCs w:val="18"/>
              </w:rPr>
              <w:t>Will the item banks be provided in electronic format?</w:t>
            </w:r>
          </w:p>
          <w:p w:rsidR="00426180" w:rsidRPr="00EC2194" w:rsidRDefault="00426180" w:rsidP="00426180">
            <w:pPr>
              <w:pStyle w:val="Level1Body"/>
              <w:jc w:val="left"/>
              <w:rPr>
                <w:rFonts w:cs="Arial"/>
                <w:sz w:val="18"/>
                <w:szCs w:val="18"/>
              </w:rPr>
            </w:pPr>
          </w:p>
        </w:tc>
        <w:tc>
          <w:tcPr>
            <w:tcW w:w="4050" w:type="dxa"/>
          </w:tcPr>
          <w:p w:rsidR="00426180" w:rsidRPr="00EC2194" w:rsidRDefault="00426180" w:rsidP="00426180">
            <w:pPr>
              <w:pStyle w:val="Level1Body"/>
              <w:jc w:val="left"/>
              <w:rPr>
                <w:rFonts w:cs="Arial"/>
                <w:sz w:val="18"/>
                <w:szCs w:val="18"/>
              </w:rPr>
            </w:pPr>
            <w:r>
              <w:rPr>
                <w:rFonts w:cs="Arial"/>
                <w:sz w:val="18"/>
                <w:szCs w:val="18"/>
              </w:rPr>
              <w:t>The State does not currently own or license any Nebraska insurance test questions.</w:t>
            </w:r>
          </w:p>
        </w:tc>
      </w:tr>
      <w:tr w:rsidR="00426180" w:rsidTr="0085782F">
        <w:tc>
          <w:tcPr>
            <w:tcW w:w="937" w:type="dxa"/>
          </w:tcPr>
          <w:p w:rsidR="00426180" w:rsidRDefault="00426180" w:rsidP="00426180">
            <w:pPr>
              <w:pStyle w:val="Level1Body"/>
              <w:numPr>
                <w:ilvl w:val="0"/>
                <w:numId w:val="49"/>
              </w:numPr>
            </w:pPr>
          </w:p>
        </w:tc>
        <w:tc>
          <w:tcPr>
            <w:tcW w:w="1398" w:type="dxa"/>
          </w:tcPr>
          <w:p w:rsidR="00426180" w:rsidRPr="00EC2194" w:rsidRDefault="00426180" w:rsidP="00426180">
            <w:pPr>
              <w:shd w:val="clear" w:color="auto" w:fill="FFFFFF"/>
              <w:ind w:left="-23"/>
              <w:jc w:val="left"/>
              <w:rPr>
                <w:rFonts w:cs="Arial"/>
                <w:bCs/>
                <w:sz w:val="18"/>
                <w:szCs w:val="18"/>
              </w:rPr>
            </w:pPr>
            <w:r w:rsidRPr="00EC2194">
              <w:rPr>
                <w:rFonts w:cs="Arial"/>
                <w:bCs/>
                <w:sz w:val="18"/>
                <w:szCs w:val="18"/>
              </w:rPr>
              <w:t>V. B.1b)</w:t>
            </w:r>
          </w:p>
          <w:p w:rsidR="00426180" w:rsidRPr="00EC2194" w:rsidRDefault="00426180" w:rsidP="00426180">
            <w:pPr>
              <w:shd w:val="clear" w:color="auto" w:fill="FFFFFF"/>
              <w:ind w:left="-23"/>
              <w:jc w:val="left"/>
              <w:rPr>
                <w:rFonts w:cs="Arial"/>
                <w:sz w:val="18"/>
                <w:szCs w:val="18"/>
              </w:rPr>
            </w:pPr>
            <w:r w:rsidRPr="00EC2194">
              <w:rPr>
                <w:rFonts w:cs="Arial"/>
                <w:bCs/>
                <w:sz w:val="18"/>
                <w:szCs w:val="18"/>
              </w:rPr>
              <w:t>Examination Results</w:t>
            </w:r>
          </w:p>
          <w:p w:rsidR="00426180" w:rsidRPr="00EC2194" w:rsidRDefault="00426180" w:rsidP="00426180">
            <w:pPr>
              <w:pStyle w:val="Level1Body"/>
              <w:jc w:val="left"/>
              <w:rPr>
                <w:rFonts w:cs="Arial"/>
                <w:sz w:val="18"/>
                <w:szCs w:val="18"/>
              </w:rPr>
            </w:pPr>
          </w:p>
        </w:tc>
        <w:tc>
          <w:tcPr>
            <w:tcW w:w="900" w:type="dxa"/>
          </w:tcPr>
          <w:p w:rsidR="00426180" w:rsidRPr="00EC2194" w:rsidRDefault="00426180" w:rsidP="00426180">
            <w:pPr>
              <w:pStyle w:val="Level1Body"/>
              <w:jc w:val="center"/>
              <w:rPr>
                <w:rFonts w:cs="Arial"/>
                <w:sz w:val="18"/>
                <w:szCs w:val="18"/>
              </w:rPr>
            </w:pPr>
            <w:r w:rsidRPr="00EC2194">
              <w:rPr>
                <w:rFonts w:cs="Arial"/>
                <w:sz w:val="18"/>
                <w:szCs w:val="18"/>
              </w:rPr>
              <w:t>25</w:t>
            </w:r>
          </w:p>
        </w:tc>
        <w:tc>
          <w:tcPr>
            <w:tcW w:w="3600" w:type="dxa"/>
          </w:tcPr>
          <w:p w:rsidR="00426180" w:rsidRPr="00EC2194" w:rsidRDefault="00426180" w:rsidP="00426180">
            <w:pPr>
              <w:shd w:val="clear" w:color="auto" w:fill="FFFFFF"/>
              <w:jc w:val="left"/>
              <w:rPr>
                <w:rFonts w:cs="Arial"/>
                <w:sz w:val="18"/>
                <w:szCs w:val="18"/>
              </w:rPr>
            </w:pPr>
            <w:r w:rsidRPr="00EC2194">
              <w:rPr>
                <w:rFonts w:cs="Arial"/>
                <w:sz w:val="18"/>
                <w:szCs w:val="18"/>
              </w:rPr>
              <w:t xml:space="preserve">Examination results must be electronically transmitted to the Department of Insurance within two business days, of the completion of the examination(s) and must be able to be implemented into and operate within the parameters of the electronic data management system </w:t>
            </w:r>
            <w:r w:rsidRPr="00EC2194">
              <w:rPr>
                <w:rFonts w:cs="Arial"/>
                <w:sz w:val="18"/>
                <w:szCs w:val="18"/>
              </w:rPr>
              <w:lastRenderedPageBreak/>
              <w:t>utilized by the Department of Insurance referred to as State Based System (“SBS”).</w:t>
            </w:r>
          </w:p>
          <w:p w:rsidR="00426180" w:rsidRPr="00EC2194" w:rsidRDefault="00426180" w:rsidP="00426180">
            <w:pPr>
              <w:shd w:val="clear" w:color="auto" w:fill="FFFFFF"/>
              <w:jc w:val="left"/>
              <w:rPr>
                <w:rFonts w:cs="Arial"/>
                <w:color w:val="134F5C"/>
                <w:sz w:val="18"/>
                <w:szCs w:val="18"/>
              </w:rPr>
            </w:pPr>
          </w:p>
          <w:p w:rsidR="00426180" w:rsidRPr="00EC2194" w:rsidRDefault="00426180" w:rsidP="00426180">
            <w:pPr>
              <w:shd w:val="clear" w:color="auto" w:fill="FFFFFF"/>
              <w:jc w:val="left"/>
              <w:rPr>
                <w:rFonts w:cs="Arial"/>
                <w:sz w:val="18"/>
                <w:szCs w:val="18"/>
              </w:rPr>
            </w:pPr>
            <w:r w:rsidRPr="00EC2194">
              <w:rPr>
                <w:rFonts w:cs="Arial"/>
                <w:sz w:val="18"/>
                <w:szCs w:val="18"/>
              </w:rPr>
              <w:t>Please provide the parameters/specifications that are required to transmit exam results to the electronic data management system.</w:t>
            </w:r>
          </w:p>
          <w:p w:rsidR="00426180" w:rsidRPr="00EC2194" w:rsidRDefault="00426180" w:rsidP="00426180">
            <w:pPr>
              <w:pStyle w:val="Level1Body"/>
              <w:jc w:val="left"/>
              <w:rPr>
                <w:rFonts w:cs="Arial"/>
                <w:sz w:val="18"/>
                <w:szCs w:val="18"/>
              </w:rPr>
            </w:pPr>
          </w:p>
        </w:tc>
        <w:tc>
          <w:tcPr>
            <w:tcW w:w="4050" w:type="dxa"/>
          </w:tcPr>
          <w:p w:rsidR="00426180" w:rsidRPr="00EC2194" w:rsidRDefault="00610479" w:rsidP="00610479">
            <w:pPr>
              <w:pStyle w:val="Level1Body"/>
              <w:jc w:val="left"/>
              <w:rPr>
                <w:rFonts w:cs="Arial"/>
                <w:sz w:val="18"/>
                <w:szCs w:val="18"/>
              </w:rPr>
            </w:pPr>
            <w:r>
              <w:rPr>
                <w:rFonts w:cs="Arial"/>
                <w:sz w:val="18"/>
                <w:szCs w:val="18"/>
              </w:rPr>
              <w:lastRenderedPageBreak/>
              <w:t>See Attachment 4.</w:t>
            </w:r>
          </w:p>
        </w:tc>
      </w:tr>
      <w:tr w:rsidR="00426180" w:rsidTr="0085782F">
        <w:tc>
          <w:tcPr>
            <w:tcW w:w="937" w:type="dxa"/>
          </w:tcPr>
          <w:p w:rsidR="00426180" w:rsidRDefault="00426180" w:rsidP="00426180">
            <w:pPr>
              <w:pStyle w:val="Level1Body"/>
              <w:numPr>
                <w:ilvl w:val="0"/>
                <w:numId w:val="49"/>
              </w:numPr>
            </w:pPr>
          </w:p>
        </w:tc>
        <w:tc>
          <w:tcPr>
            <w:tcW w:w="1398" w:type="dxa"/>
          </w:tcPr>
          <w:p w:rsidR="00426180" w:rsidRPr="00EC2194" w:rsidRDefault="00426180" w:rsidP="00426180">
            <w:pPr>
              <w:pStyle w:val="Level1Body"/>
              <w:jc w:val="left"/>
              <w:rPr>
                <w:rFonts w:cs="Arial"/>
                <w:sz w:val="18"/>
                <w:szCs w:val="18"/>
              </w:rPr>
            </w:pPr>
            <w:r w:rsidRPr="00EC2194">
              <w:rPr>
                <w:rFonts w:cs="Arial"/>
                <w:bCs/>
                <w:sz w:val="18"/>
                <w:szCs w:val="18"/>
              </w:rPr>
              <w:t xml:space="preserve">V. B. 2. </w:t>
            </w:r>
            <w:r w:rsidRPr="00EC2194">
              <w:rPr>
                <w:rFonts w:cs="Arial"/>
                <w:sz w:val="18"/>
                <w:szCs w:val="18"/>
              </w:rPr>
              <w:t>2b) Bulletin</w:t>
            </w:r>
          </w:p>
        </w:tc>
        <w:tc>
          <w:tcPr>
            <w:tcW w:w="900" w:type="dxa"/>
          </w:tcPr>
          <w:p w:rsidR="00426180" w:rsidRPr="00EC2194" w:rsidRDefault="00426180" w:rsidP="00426180">
            <w:pPr>
              <w:pStyle w:val="Level1Body"/>
              <w:jc w:val="center"/>
              <w:rPr>
                <w:rFonts w:cs="Arial"/>
                <w:sz w:val="18"/>
                <w:szCs w:val="18"/>
              </w:rPr>
            </w:pPr>
            <w:r w:rsidRPr="00EC2194">
              <w:rPr>
                <w:rFonts w:cs="Arial"/>
                <w:sz w:val="18"/>
                <w:szCs w:val="18"/>
              </w:rPr>
              <w:t>25</w:t>
            </w:r>
          </w:p>
        </w:tc>
        <w:tc>
          <w:tcPr>
            <w:tcW w:w="3600" w:type="dxa"/>
          </w:tcPr>
          <w:p w:rsidR="00426180" w:rsidRPr="00EC2194" w:rsidRDefault="00426180" w:rsidP="00426180">
            <w:pPr>
              <w:pStyle w:val="FreqAskedQuest"/>
              <w:numPr>
                <w:ilvl w:val="0"/>
                <w:numId w:val="0"/>
              </w:numPr>
              <w:tabs>
                <w:tab w:val="left" w:pos="720"/>
              </w:tabs>
              <w:spacing w:before="0" w:after="0" w:line="240" w:lineRule="auto"/>
              <w:ind w:left="4"/>
              <w:rPr>
                <w:rFonts w:ascii="Arial" w:hAnsi="Arial" w:cs="Arial"/>
                <w:sz w:val="18"/>
                <w:szCs w:val="18"/>
              </w:rPr>
            </w:pPr>
            <w:r w:rsidRPr="00EC2194">
              <w:rPr>
                <w:rFonts w:ascii="Arial" w:hAnsi="Arial" w:cs="Arial"/>
                <w:sz w:val="18"/>
                <w:szCs w:val="18"/>
              </w:rPr>
              <w:t>Based on today’s technology, is the Department amenable to an online-only candidate handbook that would be accessible on-demand via the selected vendor’s website, in lieu of the selected vendor printing, storing, and distributing hard copies?</w:t>
            </w:r>
          </w:p>
          <w:p w:rsidR="00426180" w:rsidRPr="00EC2194" w:rsidRDefault="00426180" w:rsidP="00426180">
            <w:pPr>
              <w:pStyle w:val="Level1Body"/>
              <w:jc w:val="left"/>
              <w:rPr>
                <w:rFonts w:cs="Arial"/>
                <w:sz w:val="18"/>
                <w:szCs w:val="18"/>
              </w:rPr>
            </w:pPr>
          </w:p>
        </w:tc>
        <w:tc>
          <w:tcPr>
            <w:tcW w:w="4050" w:type="dxa"/>
          </w:tcPr>
          <w:p w:rsidR="00426180" w:rsidRPr="00EC2194" w:rsidRDefault="00426180" w:rsidP="00426180">
            <w:pPr>
              <w:pStyle w:val="Level1Body"/>
              <w:jc w:val="left"/>
              <w:rPr>
                <w:rFonts w:cs="Arial"/>
                <w:sz w:val="18"/>
                <w:szCs w:val="18"/>
              </w:rPr>
            </w:pPr>
            <w:r>
              <w:rPr>
                <w:rFonts w:cs="Arial"/>
                <w:sz w:val="18"/>
                <w:szCs w:val="18"/>
              </w:rPr>
              <w:t xml:space="preserve">No. The Vendor is permitted to have a candidate handbook available on their website but must have traditional hard copies available for individuals that request a hard copy. </w:t>
            </w:r>
          </w:p>
        </w:tc>
      </w:tr>
      <w:tr w:rsidR="00426180" w:rsidTr="0085782F">
        <w:tc>
          <w:tcPr>
            <w:tcW w:w="937" w:type="dxa"/>
          </w:tcPr>
          <w:p w:rsidR="00426180" w:rsidRDefault="00426180" w:rsidP="00426180">
            <w:pPr>
              <w:pStyle w:val="Level1Body"/>
              <w:numPr>
                <w:ilvl w:val="0"/>
                <w:numId w:val="49"/>
              </w:numPr>
            </w:pPr>
          </w:p>
        </w:tc>
        <w:tc>
          <w:tcPr>
            <w:tcW w:w="1398" w:type="dxa"/>
          </w:tcPr>
          <w:p w:rsidR="00426180" w:rsidRPr="00EC2194" w:rsidRDefault="00426180" w:rsidP="00426180">
            <w:pPr>
              <w:pStyle w:val="Level1Body"/>
              <w:jc w:val="left"/>
              <w:rPr>
                <w:rFonts w:cs="Arial"/>
                <w:bCs/>
                <w:sz w:val="18"/>
                <w:szCs w:val="18"/>
              </w:rPr>
            </w:pPr>
            <w:r w:rsidRPr="00EC2194">
              <w:rPr>
                <w:rFonts w:cs="Arial"/>
                <w:bCs/>
                <w:sz w:val="18"/>
                <w:szCs w:val="18"/>
              </w:rPr>
              <w:t>V. B. 2c)</w:t>
            </w:r>
          </w:p>
          <w:p w:rsidR="00426180" w:rsidRPr="00EC2194" w:rsidRDefault="00426180" w:rsidP="00426180">
            <w:pPr>
              <w:pStyle w:val="Level1Body"/>
              <w:jc w:val="left"/>
              <w:rPr>
                <w:rFonts w:cs="Arial"/>
                <w:bCs/>
                <w:sz w:val="18"/>
                <w:szCs w:val="18"/>
              </w:rPr>
            </w:pPr>
            <w:r w:rsidRPr="00EC2194">
              <w:rPr>
                <w:rFonts w:cs="Arial"/>
                <w:sz w:val="18"/>
                <w:szCs w:val="18"/>
              </w:rPr>
              <w:t>Examination Locations/Frequency and Scheduling of Exams</w:t>
            </w:r>
          </w:p>
        </w:tc>
        <w:tc>
          <w:tcPr>
            <w:tcW w:w="900" w:type="dxa"/>
          </w:tcPr>
          <w:p w:rsidR="00426180" w:rsidRPr="00EC2194" w:rsidRDefault="00426180" w:rsidP="00426180">
            <w:pPr>
              <w:pStyle w:val="Level1Body"/>
              <w:jc w:val="center"/>
              <w:rPr>
                <w:rFonts w:cs="Arial"/>
                <w:sz w:val="18"/>
                <w:szCs w:val="18"/>
              </w:rPr>
            </w:pPr>
            <w:r w:rsidRPr="00EC2194">
              <w:rPr>
                <w:rFonts w:cs="Arial"/>
                <w:sz w:val="18"/>
                <w:szCs w:val="18"/>
              </w:rPr>
              <w:t>25</w:t>
            </w:r>
          </w:p>
        </w:tc>
        <w:tc>
          <w:tcPr>
            <w:tcW w:w="3600" w:type="dxa"/>
          </w:tcPr>
          <w:p w:rsidR="00426180" w:rsidRPr="00EC2194" w:rsidRDefault="00426180" w:rsidP="00426180">
            <w:pPr>
              <w:ind w:left="4"/>
              <w:jc w:val="left"/>
              <w:rPr>
                <w:rFonts w:cs="Arial"/>
                <w:color w:val="222222"/>
                <w:sz w:val="18"/>
                <w:szCs w:val="18"/>
                <w:shd w:val="clear" w:color="auto" w:fill="FFFFFF"/>
              </w:rPr>
            </w:pPr>
            <w:r w:rsidRPr="00EC2194">
              <w:rPr>
                <w:rFonts w:cs="Arial"/>
                <w:color w:val="222222"/>
                <w:sz w:val="18"/>
                <w:szCs w:val="18"/>
                <w:shd w:val="clear" w:color="auto" w:fill="FFFFFF"/>
              </w:rPr>
              <w:t>Should the contractor expect to receive candidate exam authorization data from the Department</w:t>
            </w:r>
            <w:r w:rsidRPr="00EC2194">
              <w:rPr>
                <w:rFonts w:cs="Arial"/>
                <w:b/>
                <w:bCs/>
                <w:color w:val="222222"/>
                <w:sz w:val="18"/>
                <w:szCs w:val="18"/>
              </w:rPr>
              <w:t> </w:t>
            </w:r>
            <w:r w:rsidRPr="00EC2194">
              <w:rPr>
                <w:rFonts w:cs="Arial"/>
                <w:color w:val="222222"/>
                <w:sz w:val="18"/>
                <w:szCs w:val="18"/>
                <w:shd w:val="clear" w:color="auto" w:fill="FFFFFF"/>
              </w:rPr>
              <w:t>that will be used to determine when a candidate is authorized to schedule an exam appointment? If no authorization data is sent by the Department to the Contactor, how will the Department notify the Contractor about exams with perquisites?</w:t>
            </w:r>
          </w:p>
          <w:p w:rsidR="00426180" w:rsidRPr="00EC2194" w:rsidRDefault="00426180" w:rsidP="00426180">
            <w:pPr>
              <w:pStyle w:val="FreqAskedQuest"/>
              <w:numPr>
                <w:ilvl w:val="0"/>
                <w:numId w:val="0"/>
              </w:numPr>
              <w:tabs>
                <w:tab w:val="left" w:pos="720"/>
              </w:tabs>
              <w:spacing w:before="0" w:after="0" w:line="240" w:lineRule="auto"/>
              <w:ind w:left="4"/>
              <w:rPr>
                <w:rFonts w:ascii="Arial" w:hAnsi="Arial" w:cs="Arial"/>
                <w:sz w:val="18"/>
                <w:szCs w:val="18"/>
              </w:rPr>
            </w:pPr>
          </w:p>
        </w:tc>
        <w:tc>
          <w:tcPr>
            <w:tcW w:w="4050" w:type="dxa"/>
          </w:tcPr>
          <w:p w:rsidR="00426180" w:rsidRPr="00EC2194" w:rsidRDefault="00426180" w:rsidP="00426180">
            <w:pPr>
              <w:pStyle w:val="Level1Body"/>
              <w:jc w:val="left"/>
              <w:rPr>
                <w:rFonts w:cs="Arial"/>
                <w:sz w:val="18"/>
                <w:szCs w:val="18"/>
              </w:rPr>
            </w:pPr>
            <w:r>
              <w:rPr>
                <w:rFonts w:cs="Arial"/>
                <w:sz w:val="18"/>
                <w:szCs w:val="18"/>
              </w:rPr>
              <w:t xml:space="preserve">No, the State will not provide the vendor with candidate examine authorization. The State assumes that the next question requests information about prerequisites and not “perquisites.” Candidates are permitted to take an exam at any </w:t>
            </w:r>
            <w:r w:rsidR="00A22301">
              <w:rPr>
                <w:rFonts w:cs="Arial"/>
                <w:sz w:val="18"/>
                <w:szCs w:val="18"/>
              </w:rPr>
              <w:t>time,</w:t>
            </w:r>
            <w:r>
              <w:rPr>
                <w:rFonts w:cs="Arial"/>
                <w:sz w:val="18"/>
                <w:szCs w:val="18"/>
              </w:rPr>
              <w:t xml:space="preserve"> as there are no prerequisites required prior to examination. </w:t>
            </w:r>
          </w:p>
        </w:tc>
      </w:tr>
      <w:tr w:rsidR="00426180" w:rsidTr="0085782F">
        <w:tc>
          <w:tcPr>
            <w:tcW w:w="937" w:type="dxa"/>
          </w:tcPr>
          <w:p w:rsidR="00426180" w:rsidRDefault="00426180" w:rsidP="00426180">
            <w:pPr>
              <w:pStyle w:val="Level1Body"/>
              <w:numPr>
                <w:ilvl w:val="0"/>
                <w:numId w:val="49"/>
              </w:numPr>
            </w:pPr>
          </w:p>
        </w:tc>
        <w:tc>
          <w:tcPr>
            <w:tcW w:w="1398" w:type="dxa"/>
          </w:tcPr>
          <w:p w:rsidR="00426180" w:rsidRPr="00EC2194" w:rsidRDefault="00426180" w:rsidP="00426180">
            <w:pPr>
              <w:pStyle w:val="Level1Body"/>
              <w:jc w:val="left"/>
              <w:rPr>
                <w:rFonts w:cs="Arial"/>
                <w:bCs/>
                <w:sz w:val="18"/>
                <w:szCs w:val="18"/>
              </w:rPr>
            </w:pPr>
            <w:r w:rsidRPr="00EC2194">
              <w:rPr>
                <w:rFonts w:cs="Arial"/>
                <w:bCs/>
                <w:sz w:val="18"/>
                <w:szCs w:val="18"/>
              </w:rPr>
              <w:t>V. B. 2c)</w:t>
            </w:r>
          </w:p>
          <w:p w:rsidR="00426180" w:rsidRPr="00EC2194" w:rsidRDefault="00426180" w:rsidP="00426180">
            <w:pPr>
              <w:pStyle w:val="Level1Body"/>
              <w:jc w:val="left"/>
              <w:rPr>
                <w:rFonts w:cs="Arial"/>
                <w:sz w:val="18"/>
                <w:szCs w:val="18"/>
              </w:rPr>
            </w:pPr>
            <w:r w:rsidRPr="00EC2194">
              <w:rPr>
                <w:rFonts w:cs="Arial"/>
                <w:sz w:val="18"/>
                <w:szCs w:val="18"/>
              </w:rPr>
              <w:t>Examination Locations/Frequency and Scheduling of Exams</w:t>
            </w:r>
          </w:p>
        </w:tc>
        <w:tc>
          <w:tcPr>
            <w:tcW w:w="900" w:type="dxa"/>
          </w:tcPr>
          <w:p w:rsidR="00426180" w:rsidRPr="00EC2194" w:rsidRDefault="00426180" w:rsidP="00426180">
            <w:pPr>
              <w:pStyle w:val="Level1Body"/>
              <w:jc w:val="center"/>
              <w:rPr>
                <w:rFonts w:cs="Arial"/>
                <w:sz w:val="18"/>
                <w:szCs w:val="18"/>
              </w:rPr>
            </w:pPr>
            <w:r w:rsidRPr="00EC2194">
              <w:rPr>
                <w:rFonts w:cs="Arial"/>
                <w:sz w:val="18"/>
                <w:szCs w:val="18"/>
              </w:rPr>
              <w:t>25</w:t>
            </w:r>
          </w:p>
        </w:tc>
        <w:tc>
          <w:tcPr>
            <w:tcW w:w="3600" w:type="dxa"/>
          </w:tcPr>
          <w:p w:rsidR="00426180" w:rsidRPr="00EC2194" w:rsidRDefault="00426180" w:rsidP="00426180">
            <w:pPr>
              <w:pStyle w:val="FreqAskedQuest"/>
              <w:numPr>
                <w:ilvl w:val="0"/>
                <w:numId w:val="0"/>
              </w:numPr>
              <w:tabs>
                <w:tab w:val="left" w:pos="720"/>
              </w:tabs>
              <w:spacing w:before="0" w:after="0" w:line="240" w:lineRule="auto"/>
              <w:ind w:left="4"/>
              <w:rPr>
                <w:rFonts w:ascii="Arial" w:hAnsi="Arial" w:cs="Arial"/>
                <w:sz w:val="18"/>
                <w:szCs w:val="18"/>
              </w:rPr>
            </w:pPr>
            <w:r w:rsidRPr="00EC2194">
              <w:rPr>
                <w:rFonts w:ascii="Arial" w:hAnsi="Arial" w:cs="Arial"/>
                <w:sz w:val="18"/>
                <w:szCs w:val="18"/>
              </w:rPr>
              <w:t>Please clarify what is meant by “conventional form” in section 2C on page 25/26 of the RFP.</w:t>
            </w:r>
          </w:p>
          <w:p w:rsidR="00426180" w:rsidRPr="00EC2194" w:rsidRDefault="00426180" w:rsidP="00426180">
            <w:pPr>
              <w:pStyle w:val="Level1Body"/>
              <w:jc w:val="left"/>
              <w:rPr>
                <w:rFonts w:cs="Arial"/>
                <w:sz w:val="18"/>
                <w:szCs w:val="18"/>
              </w:rPr>
            </w:pPr>
          </w:p>
        </w:tc>
        <w:tc>
          <w:tcPr>
            <w:tcW w:w="4050" w:type="dxa"/>
          </w:tcPr>
          <w:p w:rsidR="00426180" w:rsidRPr="00EC2194" w:rsidRDefault="00426180" w:rsidP="00426180">
            <w:pPr>
              <w:pStyle w:val="Level1Body"/>
              <w:jc w:val="left"/>
              <w:rPr>
                <w:rFonts w:cs="Arial"/>
                <w:sz w:val="18"/>
                <w:szCs w:val="18"/>
              </w:rPr>
            </w:pPr>
            <w:r>
              <w:rPr>
                <w:rFonts w:cs="Arial"/>
                <w:sz w:val="18"/>
                <w:szCs w:val="18"/>
              </w:rPr>
              <w:t xml:space="preserve">Conventional form means allowing a candidate to read and record answers on a paper exam rather than electronically via a computer. </w:t>
            </w:r>
          </w:p>
        </w:tc>
      </w:tr>
      <w:tr w:rsidR="00426180" w:rsidTr="0085782F">
        <w:tc>
          <w:tcPr>
            <w:tcW w:w="937" w:type="dxa"/>
          </w:tcPr>
          <w:p w:rsidR="00426180" w:rsidRDefault="00426180" w:rsidP="00426180">
            <w:pPr>
              <w:pStyle w:val="Level1Body"/>
              <w:numPr>
                <w:ilvl w:val="0"/>
                <w:numId w:val="49"/>
              </w:numPr>
            </w:pPr>
          </w:p>
        </w:tc>
        <w:tc>
          <w:tcPr>
            <w:tcW w:w="1398" w:type="dxa"/>
          </w:tcPr>
          <w:p w:rsidR="00426180" w:rsidRPr="00EC2194" w:rsidRDefault="00426180" w:rsidP="00426180">
            <w:pPr>
              <w:pStyle w:val="Level1Body"/>
              <w:jc w:val="left"/>
              <w:rPr>
                <w:rFonts w:cs="Arial"/>
                <w:bCs/>
                <w:sz w:val="18"/>
                <w:szCs w:val="18"/>
              </w:rPr>
            </w:pPr>
            <w:r w:rsidRPr="00EC2194">
              <w:rPr>
                <w:rFonts w:cs="Arial"/>
                <w:bCs/>
                <w:sz w:val="18"/>
                <w:szCs w:val="18"/>
              </w:rPr>
              <w:t>V. B.</w:t>
            </w:r>
            <w:r w:rsidRPr="00EC2194">
              <w:rPr>
                <w:rFonts w:cs="Arial"/>
                <w:b/>
                <w:bCs/>
                <w:sz w:val="18"/>
                <w:szCs w:val="18"/>
              </w:rPr>
              <w:t xml:space="preserve"> </w:t>
            </w:r>
            <w:r w:rsidRPr="00EC2194">
              <w:rPr>
                <w:rFonts w:cs="Arial"/>
                <w:sz w:val="18"/>
                <w:szCs w:val="18"/>
              </w:rPr>
              <w:t>2f) Administrative Reports</w:t>
            </w:r>
          </w:p>
        </w:tc>
        <w:tc>
          <w:tcPr>
            <w:tcW w:w="900" w:type="dxa"/>
          </w:tcPr>
          <w:p w:rsidR="00426180" w:rsidRPr="00EC2194" w:rsidRDefault="00426180" w:rsidP="00426180">
            <w:pPr>
              <w:pStyle w:val="Level1Body"/>
              <w:jc w:val="center"/>
              <w:rPr>
                <w:rFonts w:cs="Arial"/>
                <w:sz w:val="18"/>
                <w:szCs w:val="18"/>
              </w:rPr>
            </w:pPr>
            <w:r w:rsidRPr="00EC2194">
              <w:rPr>
                <w:rFonts w:cs="Arial"/>
                <w:sz w:val="18"/>
                <w:szCs w:val="18"/>
              </w:rPr>
              <w:t>26</w:t>
            </w:r>
          </w:p>
        </w:tc>
        <w:tc>
          <w:tcPr>
            <w:tcW w:w="3600" w:type="dxa"/>
          </w:tcPr>
          <w:p w:rsidR="00426180" w:rsidRPr="00EC2194" w:rsidRDefault="00426180" w:rsidP="00426180">
            <w:pPr>
              <w:pStyle w:val="FreqAskedQuest"/>
              <w:numPr>
                <w:ilvl w:val="0"/>
                <w:numId w:val="0"/>
              </w:numPr>
              <w:tabs>
                <w:tab w:val="left" w:pos="720"/>
              </w:tabs>
              <w:spacing w:before="0" w:after="0" w:line="240" w:lineRule="auto"/>
              <w:ind w:left="4"/>
              <w:rPr>
                <w:rFonts w:ascii="Arial" w:hAnsi="Arial" w:cs="Arial"/>
                <w:sz w:val="18"/>
                <w:szCs w:val="18"/>
              </w:rPr>
            </w:pPr>
            <w:r w:rsidRPr="00EC2194">
              <w:rPr>
                <w:rFonts w:ascii="Arial" w:hAnsi="Arial" w:cs="Arial"/>
                <w:sz w:val="18"/>
                <w:szCs w:val="18"/>
              </w:rPr>
              <w:t>Please provide examples of additional statistical reports required during the past three years.</w:t>
            </w:r>
          </w:p>
          <w:p w:rsidR="00426180" w:rsidRPr="00EC2194" w:rsidRDefault="00426180" w:rsidP="00426180">
            <w:pPr>
              <w:pStyle w:val="FreqAskedQuest"/>
              <w:numPr>
                <w:ilvl w:val="0"/>
                <w:numId w:val="0"/>
              </w:numPr>
              <w:tabs>
                <w:tab w:val="left" w:pos="720"/>
              </w:tabs>
              <w:spacing w:before="0" w:after="0" w:line="240" w:lineRule="auto"/>
              <w:ind w:left="4"/>
              <w:rPr>
                <w:rFonts w:ascii="Arial" w:hAnsi="Arial" w:cs="Arial"/>
                <w:sz w:val="18"/>
                <w:szCs w:val="18"/>
              </w:rPr>
            </w:pPr>
          </w:p>
        </w:tc>
        <w:tc>
          <w:tcPr>
            <w:tcW w:w="4050" w:type="dxa"/>
          </w:tcPr>
          <w:p w:rsidR="00426180" w:rsidRPr="00EC2194" w:rsidRDefault="00426180" w:rsidP="00426180">
            <w:pPr>
              <w:pStyle w:val="Level1Body"/>
              <w:jc w:val="left"/>
              <w:rPr>
                <w:rFonts w:cs="Arial"/>
                <w:sz w:val="18"/>
                <w:szCs w:val="18"/>
              </w:rPr>
            </w:pPr>
            <w:r>
              <w:rPr>
                <w:rFonts w:cs="Arial"/>
                <w:sz w:val="18"/>
                <w:szCs w:val="18"/>
              </w:rPr>
              <w:t xml:space="preserve">The State will not provide examples of these reports as the State considers the reports to be intellectual property developed by the current testing vendor. To clarify, the State will request the vendor review and utilize data to assist the State in identifying trends based upon a specific set of criteria. An example of requested data would be pass rates by line of authority. </w:t>
            </w:r>
          </w:p>
        </w:tc>
      </w:tr>
      <w:tr w:rsidR="00426180" w:rsidTr="00DE17C8">
        <w:trPr>
          <w:trHeight w:val="485"/>
        </w:trPr>
        <w:tc>
          <w:tcPr>
            <w:tcW w:w="937" w:type="dxa"/>
          </w:tcPr>
          <w:p w:rsidR="00426180" w:rsidRDefault="00426180" w:rsidP="00426180">
            <w:pPr>
              <w:pStyle w:val="Level1Body"/>
              <w:numPr>
                <w:ilvl w:val="0"/>
                <w:numId w:val="49"/>
              </w:numPr>
            </w:pPr>
          </w:p>
        </w:tc>
        <w:tc>
          <w:tcPr>
            <w:tcW w:w="1398" w:type="dxa"/>
          </w:tcPr>
          <w:p w:rsidR="00426180" w:rsidRPr="00EC2194" w:rsidRDefault="00426180" w:rsidP="00426180">
            <w:pPr>
              <w:pStyle w:val="Level1Body"/>
              <w:jc w:val="left"/>
              <w:rPr>
                <w:rFonts w:cs="Arial"/>
                <w:bCs/>
                <w:sz w:val="18"/>
                <w:szCs w:val="18"/>
              </w:rPr>
            </w:pPr>
            <w:r w:rsidRPr="00EC2194">
              <w:rPr>
                <w:rFonts w:cs="Arial"/>
                <w:sz w:val="18"/>
                <w:szCs w:val="18"/>
              </w:rPr>
              <w:t xml:space="preserve">Attachment A  </w:t>
            </w:r>
          </w:p>
        </w:tc>
        <w:tc>
          <w:tcPr>
            <w:tcW w:w="900" w:type="dxa"/>
          </w:tcPr>
          <w:p w:rsidR="00426180" w:rsidRPr="00EC2194" w:rsidRDefault="00426180" w:rsidP="00426180">
            <w:pPr>
              <w:pStyle w:val="Level1Body"/>
              <w:jc w:val="center"/>
              <w:rPr>
                <w:rFonts w:cs="Arial"/>
                <w:sz w:val="18"/>
                <w:szCs w:val="18"/>
              </w:rPr>
            </w:pPr>
            <w:r w:rsidRPr="00EC2194">
              <w:rPr>
                <w:rFonts w:cs="Arial"/>
                <w:sz w:val="18"/>
                <w:szCs w:val="18"/>
              </w:rPr>
              <w:t>1-2</w:t>
            </w:r>
          </w:p>
        </w:tc>
        <w:tc>
          <w:tcPr>
            <w:tcW w:w="3600" w:type="dxa"/>
          </w:tcPr>
          <w:p w:rsidR="00426180" w:rsidRPr="00EC2194" w:rsidRDefault="00426180" w:rsidP="00426180">
            <w:pPr>
              <w:pStyle w:val="FreqAskedQuest"/>
              <w:numPr>
                <w:ilvl w:val="0"/>
                <w:numId w:val="0"/>
              </w:numPr>
              <w:tabs>
                <w:tab w:val="left" w:pos="720"/>
              </w:tabs>
              <w:spacing w:before="0" w:after="0" w:line="240" w:lineRule="auto"/>
              <w:ind w:left="4"/>
              <w:rPr>
                <w:rFonts w:ascii="Arial" w:hAnsi="Arial" w:cs="Arial"/>
                <w:sz w:val="18"/>
                <w:szCs w:val="18"/>
              </w:rPr>
            </w:pPr>
            <w:r w:rsidRPr="00EC2194">
              <w:rPr>
                <w:rFonts w:ascii="Arial" w:hAnsi="Arial" w:cs="Arial"/>
                <w:sz w:val="18"/>
                <w:szCs w:val="18"/>
              </w:rPr>
              <w:t>Are there any statutory fee caps on the services required by the solicitation?</w:t>
            </w:r>
          </w:p>
        </w:tc>
        <w:tc>
          <w:tcPr>
            <w:tcW w:w="4050" w:type="dxa"/>
          </w:tcPr>
          <w:p w:rsidR="00426180" w:rsidRPr="00EC2194" w:rsidRDefault="00426180" w:rsidP="00426180">
            <w:pPr>
              <w:pStyle w:val="Level1Body"/>
              <w:jc w:val="left"/>
              <w:rPr>
                <w:rFonts w:cs="Arial"/>
                <w:sz w:val="18"/>
                <w:szCs w:val="18"/>
              </w:rPr>
            </w:pPr>
            <w:r>
              <w:rPr>
                <w:rFonts w:cs="Arial"/>
                <w:sz w:val="18"/>
                <w:szCs w:val="18"/>
              </w:rPr>
              <w:t xml:space="preserve">No, there are no statutory fee caps. </w:t>
            </w:r>
          </w:p>
        </w:tc>
      </w:tr>
      <w:tr w:rsidR="00426180" w:rsidTr="0085782F">
        <w:tc>
          <w:tcPr>
            <w:tcW w:w="937" w:type="dxa"/>
          </w:tcPr>
          <w:p w:rsidR="00426180" w:rsidRDefault="00426180" w:rsidP="00426180">
            <w:pPr>
              <w:pStyle w:val="Level1Body"/>
              <w:numPr>
                <w:ilvl w:val="0"/>
                <w:numId w:val="49"/>
              </w:numPr>
            </w:pPr>
          </w:p>
        </w:tc>
        <w:tc>
          <w:tcPr>
            <w:tcW w:w="1398" w:type="dxa"/>
          </w:tcPr>
          <w:p w:rsidR="00426180" w:rsidRPr="00EC2194" w:rsidRDefault="00426180" w:rsidP="00426180">
            <w:pPr>
              <w:pStyle w:val="Level1Body"/>
              <w:jc w:val="left"/>
              <w:rPr>
                <w:rFonts w:cs="Arial"/>
                <w:bCs/>
                <w:sz w:val="18"/>
                <w:szCs w:val="18"/>
              </w:rPr>
            </w:pPr>
            <w:r w:rsidRPr="00EC2194">
              <w:rPr>
                <w:rFonts w:cs="Arial"/>
                <w:sz w:val="18"/>
                <w:szCs w:val="18"/>
              </w:rPr>
              <w:t xml:space="preserve">Attachment A  </w:t>
            </w:r>
          </w:p>
        </w:tc>
        <w:tc>
          <w:tcPr>
            <w:tcW w:w="900" w:type="dxa"/>
          </w:tcPr>
          <w:p w:rsidR="00426180" w:rsidRPr="00EC2194" w:rsidRDefault="00426180" w:rsidP="00426180">
            <w:pPr>
              <w:pStyle w:val="Level1Body"/>
              <w:jc w:val="center"/>
              <w:rPr>
                <w:rFonts w:cs="Arial"/>
                <w:sz w:val="18"/>
                <w:szCs w:val="18"/>
              </w:rPr>
            </w:pPr>
            <w:r w:rsidRPr="00EC2194">
              <w:rPr>
                <w:rFonts w:cs="Arial"/>
                <w:sz w:val="18"/>
                <w:szCs w:val="18"/>
              </w:rPr>
              <w:t>1-2</w:t>
            </w:r>
          </w:p>
        </w:tc>
        <w:tc>
          <w:tcPr>
            <w:tcW w:w="3600" w:type="dxa"/>
          </w:tcPr>
          <w:p w:rsidR="00426180" w:rsidRPr="00EC2194" w:rsidRDefault="00426180" w:rsidP="00426180">
            <w:pPr>
              <w:jc w:val="left"/>
              <w:rPr>
                <w:rFonts w:cs="Arial"/>
                <w:color w:val="1F497D"/>
                <w:sz w:val="18"/>
                <w:szCs w:val="18"/>
              </w:rPr>
            </w:pPr>
            <w:r w:rsidRPr="00EC2194">
              <w:rPr>
                <w:rFonts w:cs="Arial"/>
                <w:sz w:val="18"/>
                <w:szCs w:val="18"/>
              </w:rPr>
              <w:t>Are any fees to be remitted to the state?</w:t>
            </w:r>
          </w:p>
          <w:p w:rsidR="00426180" w:rsidRPr="00EC2194" w:rsidRDefault="00426180" w:rsidP="00426180">
            <w:pPr>
              <w:pStyle w:val="FreqAskedQuest"/>
              <w:numPr>
                <w:ilvl w:val="0"/>
                <w:numId w:val="0"/>
              </w:numPr>
              <w:tabs>
                <w:tab w:val="left" w:pos="720"/>
              </w:tabs>
              <w:spacing w:before="0" w:after="0" w:line="240" w:lineRule="auto"/>
              <w:ind w:left="4"/>
              <w:rPr>
                <w:rFonts w:ascii="Arial" w:hAnsi="Arial" w:cs="Arial"/>
                <w:sz w:val="18"/>
                <w:szCs w:val="18"/>
              </w:rPr>
            </w:pPr>
          </w:p>
        </w:tc>
        <w:tc>
          <w:tcPr>
            <w:tcW w:w="4050" w:type="dxa"/>
          </w:tcPr>
          <w:p w:rsidR="00426180" w:rsidRPr="00EC2194" w:rsidRDefault="00426180" w:rsidP="00426180">
            <w:pPr>
              <w:pStyle w:val="Level1Body"/>
              <w:jc w:val="left"/>
              <w:rPr>
                <w:rFonts w:cs="Arial"/>
                <w:sz w:val="18"/>
                <w:szCs w:val="18"/>
              </w:rPr>
            </w:pPr>
            <w:r>
              <w:rPr>
                <w:rFonts w:cs="Arial"/>
                <w:sz w:val="18"/>
                <w:szCs w:val="18"/>
              </w:rPr>
              <w:t xml:space="preserve">No part of the examination fee will be remitted to the State. </w:t>
            </w:r>
          </w:p>
        </w:tc>
      </w:tr>
      <w:tr w:rsidR="00426180" w:rsidTr="0085782F">
        <w:tc>
          <w:tcPr>
            <w:tcW w:w="937" w:type="dxa"/>
          </w:tcPr>
          <w:p w:rsidR="00426180" w:rsidRDefault="00426180" w:rsidP="00426180">
            <w:pPr>
              <w:pStyle w:val="Level1Body"/>
              <w:numPr>
                <w:ilvl w:val="0"/>
                <w:numId w:val="49"/>
              </w:numPr>
            </w:pPr>
          </w:p>
        </w:tc>
        <w:tc>
          <w:tcPr>
            <w:tcW w:w="1398" w:type="dxa"/>
          </w:tcPr>
          <w:p w:rsidR="00426180" w:rsidRPr="00EC2194" w:rsidRDefault="00426180" w:rsidP="00426180">
            <w:pPr>
              <w:pStyle w:val="Level1Body"/>
              <w:jc w:val="left"/>
              <w:rPr>
                <w:rFonts w:cs="Arial"/>
                <w:bCs/>
                <w:sz w:val="18"/>
                <w:szCs w:val="18"/>
              </w:rPr>
            </w:pPr>
            <w:r w:rsidRPr="00EC2194">
              <w:rPr>
                <w:rFonts w:cs="Arial"/>
                <w:sz w:val="18"/>
                <w:szCs w:val="18"/>
              </w:rPr>
              <w:t xml:space="preserve">Attachment A  </w:t>
            </w:r>
          </w:p>
        </w:tc>
        <w:tc>
          <w:tcPr>
            <w:tcW w:w="900" w:type="dxa"/>
          </w:tcPr>
          <w:p w:rsidR="00426180" w:rsidRPr="00EC2194" w:rsidRDefault="00426180" w:rsidP="00426180">
            <w:pPr>
              <w:pStyle w:val="Level1Body"/>
              <w:jc w:val="center"/>
              <w:rPr>
                <w:rFonts w:cs="Arial"/>
                <w:sz w:val="18"/>
                <w:szCs w:val="18"/>
              </w:rPr>
            </w:pPr>
            <w:r w:rsidRPr="00EC2194">
              <w:rPr>
                <w:rFonts w:cs="Arial"/>
                <w:sz w:val="18"/>
                <w:szCs w:val="18"/>
              </w:rPr>
              <w:t>1-2</w:t>
            </w:r>
          </w:p>
        </w:tc>
        <w:tc>
          <w:tcPr>
            <w:tcW w:w="3600" w:type="dxa"/>
          </w:tcPr>
          <w:p w:rsidR="00426180" w:rsidRPr="00EC2194" w:rsidRDefault="00426180" w:rsidP="00426180">
            <w:pPr>
              <w:jc w:val="left"/>
              <w:rPr>
                <w:rFonts w:cs="Arial"/>
                <w:sz w:val="18"/>
                <w:szCs w:val="18"/>
              </w:rPr>
            </w:pPr>
            <w:r w:rsidRPr="00EC2194">
              <w:rPr>
                <w:rFonts w:cs="Arial"/>
                <w:sz w:val="18"/>
                <w:szCs w:val="18"/>
              </w:rPr>
              <w:t>Please provide a list of current fees by exam title</w:t>
            </w:r>
          </w:p>
          <w:p w:rsidR="00426180" w:rsidRPr="00EC2194" w:rsidRDefault="00426180" w:rsidP="00426180">
            <w:pPr>
              <w:pStyle w:val="FreqAskedQuest"/>
              <w:numPr>
                <w:ilvl w:val="0"/>
                <w:numId w:val="0"/>
              </w:numPr>
              <w:tabs>
                <w:tab w:val="left" w:pos="720"/>
              </w:tabs>
              <w:spacing w:before="0" w:after="0" w:line="240" w:lineRule="auto"/>
              <w:ind w:left="4"/>
              <w:rPr>
                <w:rFonts w:ascii="Arial" w:hAnsi="Arial" w:cs="Arial"/>
                <w:sz w:val="18"/>
                <w:szCs w:val="18"/>
              </w:rPr>
            </w:pPr>
          </w:p>
        </w:tc>
        <w:tc>
          <w:tcPr>
            <w:tcW w:w="4050" w:type="dxa"/>
          </w:tcPr>
          <w:p w:rsidR="00426180" w:rsidRPr="00EC2194" w:rsidRDefault="00610479" w:rsidP="00426180">
            <w:pPr>
              <w:pStyle w:val="Level1Body"/>
              <w:jc w:val="left"/>
              <w:rPr>
                <w:rFonts w:cs="Arial"/>
                <w:sz w:val="18"/>
                <w:szCs w:val="18"/>
              </w:rPr>
            </w:pPr>
            <w:r>
              <w:rPr>
                <w:rFonts w:cs="Arial"/>
                <w:sz w:val="18"/>
                <w:szCs w:val="18"/>
              </w:rPr>
              <w:t>See attachment 5.</w:t>
            </w:r>
          </w:p>
        </w:tc>
      </w:tr>
      <w:tr w:rsidR="00426180" w:rsidTr="0085782F">
        <w:tc>
          <w:tcPr>
            <w:tcW w:w="937" w:type="dxa"/>
          </w:tcPr>
          <w:p w:rsidR="00426180" w:rsidRDefault="00426180" w:rsidP="00426180">
            <w:pPr>
              <w:pStyle w:val="Level1Body"/>
              <w:numPr>
                <w:ilvl w:val="0"/>
                <w:numId w:val="49"/>
              </w:numPr>
            </w:pPr>
          </w:p>
        </w:tc>
        <w:tc>
          <w:tcPr>
            <w:tcW w:w="1398" w:type="dxa"/>
          </w:tcPr>
          <w:p w:rsidR="00426180" w:rsidRPr="00EC2194" w:rsidRDefault="00426180" w:rsidP="00426180">
            <w:pPr>
              <w:pStyle w:val="Level1Body"/>
              <w:jc w:val="left"/>
              <w:rPr>
                <w:rFonts w:cs="Arial"/>
                <w:bCs/>
                <w:sz w:val="18"/>
                <w:szCs w:val="18"/>
              </w:rPr>
            </w:pPr>
            <w:r w:rsidRPr="00EC2194">
              <w:rPr>
                <w:rFonts w:cs="Arial"/>
                <w:sz w:val="18"/>
                <w:szCs w:val="18"/>
              </w:rPr>
              <w:t xml:space="preserve">Attachment A  </w:t>
            </w:r>
          </w:p>
        </w:tc>
        <w:tc>
          <w:tcPr>
            <w:tcW w:w="900" w:type="dxa"/>
          </w:tcPr>
          <w:p w:rsidR="00426180" w:rsidRPr="00EC2194" w:rsidRDefault="00426180" w:rsidP="00426180">
            <w:pPr>
              <w:pStyle w:val="Level1Body"/>
              <w:jc w:val="center"/>
              <w:rPr>
                <w:rFonts w:cs="Arial"/>
                <w:sz w:val="18"/>
                <w:szCs w:val="18"/>
              </w:rPr>
            </w:pPr>
            <w:r w:rsidRPr="00EC2194">
              <w:rPr>
                <w:rFonts w:cs="Arial"/>
                <w:sz w:val="18"/>
                <w:szCs w:val="18"/>
              </w:rPr>
              <w:t>1-2</w:t>
            </w:r>
          </w:p>
        </w:tc>
        <w:tc>
          <w:tcPr>
            <w:tcW w:w="3600" w:type="dxa"/>
          </w:tcPr>
          <w:p w:rsidR="00426180" w:rsidRPr="00EC2194" w:rsidRDefault="00426180" w:rsidP="00426180">
            <w:pPr>
              <w:pStyle w:val="FreqAskedQuest"/>
              <w:numPr>
                <w:ilvl w:val="0"/>
                <w:numId w:val="0"/>
              </w:numPr>
              <w:tabs>
                <w:tab w:val="left" w:pos="720"/>
              </w:tabs>
              <w:spacing w:before="0" w:after="0" w:line="240" w:lineRule="auto"/>
              <w:ind w:left="4"/>
              <w:rPr>
                <w:rFonts w:ascii="Arial" w:hAnsi="Arial" w:cs="Arial"/>
                <w:sz w:val="18"/>
                <w:szCs w:val="18"/>
              </w:rPr>
            </w:pPr>
            <w:r w:rsidRPr="00EC2194">
              <w:rPr>
                <w:rFonts w:ascii="Arial" w:hAnsi="Arial" w:cs="Arial"/>
                <w:sz w:val="18"/>
                <w:szCs w:val="18"/>
              </w:rPr>
              <w:t>Please confirm that it is acceptable to charge the candidate a different fee depending on the examination (for example, a higher fee for combination exams). If so, how should these fees be presented in the Cost Proposal format in Attachment A?</w:t>
            </w:r>
          </w:p>
        </w:tc>
        <w:tc>
          <w:tcPr>
            <w:tcW w:w="4050" w:type="dxa"/>
          </w:tcPr>
          <w:p w:rsidR="00426180" w:rsidRPr="00EC2194" w:rsidRDefault="00426180" w:rsidP="00426180">
            <w:pPr>
              <w:pStyle w:val="Level1Body"/>
              <w:jc w:val="left"/>
              <w:rPr>
                <w:rFonts w:cs="Arial"/>
                <w:sz w:val="18"/>
                <w:szCs w:val="18"/>
              </w:rPr>
            </w:pPr>
            <w:r>
              <w:rPr>
                <w:rFonts w:cs="Arial"/>
                <w:sz w:val="18"/>
                <w:szCs w:val="18"/>
              </w:rPr>
              <w:t>Yes, a higher fee for combined exams would be acceptable. There is not a preferred way to present the fee in the Cost Proposal. If different fees will be charged for different exams, the vendor needs to clearly denote the fee for each exam.</w:t>
            </w:r>
          </w:p>
        </w:tc>
      </w:tr>
    </w:tbl>
    <w:p w:rsidR="00334834" w:rsidRDefault="00334834" w:rsidP="002E4E3B">
      <w:pPr>
        <w:pStyle w:val="Level1Body"/>
      </w:pPr>
    </w:p>
    <w:p w:rsidR="0099018E" w:rsidRDefault="00FC03CF" w:rsidP="002E4E3B">
      <w:pPr>
        <w:pStyle w:val="Level1Body"/>
      </w:pPr>
      <w:r w:rsidRPr="00BD5697">
        <w:t xml:space="preserve">This addendum will become part of the </w:t>
      </w:r>
      <w:r w:rsidR="009E2F65">
        <w:t>proposal</w:t>
      </w:r>
      <w:r w:rsidR="00703BE8">
        <w:rPr>
          <w:color w:val="FF0000"/>
        </w:rPr>
        <w:t xml:space="preserve"> </w:t>
      </w:r>
      <w:r w:rsidRPr="00BD5697">
        <w:t xml:space="preserve">and </w:t>
      </w:r>
      <w:bookmarkStart w:id="2" w:name="a8"/>
      <w:r w:rsidRPr="00BD5697">
        <w:t>should</w:t>
      </w:r>
      <w:bookmarkEnd w:id="2"/>
      <w:r w:rsidRPr="00BD5697">
        <w:t xml:space="preserve"> be </w:t>
      </w:r>
      <w:bookmarkStart w:id="3" w:name="a9"/>
      <w:r w:rsidRPr="00BD5697">
        <w:t>acknowledged</w:t>
      </w:r>
      <w:bookmarkEnd w:id="3"/>
      <w:r w:rsidRPr="00BD5697">
        <w:t xml:space="preserve"> with the</w:t>
      </w:r>
      <w:r w:rsidR="00DA7CD3" w:rsidRPr="00BD5697">
        <w:t xml:space="preserve"> </w:t>
      </w:r>
      <w:r w:rsidR="009E2F65">
        <w:t>Request for Proposal.</w:t>
      </w:r>
    </w:p>
    <w:p w:rsidR="007124F4" w:rsidRPr="00BD5697" w:rsidRDefault="007124F4" w:rsidP="002E4E3B">
      <w:pPr>
        <w:pStyle w:val="Level1Body"/>
        <w:sectPr w:rsidR="007124F4" w:rsidRPr="00BD5697" w:rsidSect="00D973F3">
          <w:endnotePr>
            <w:numFmt w:val="decimal"/>
          </w:endnotePr>
          <w:type w:val="continuous"/>
          <w:pgSz w:w="12240" w:h="15840" w:code="1"/>
          <w:pgMar w:top="720" w:right="720" w:bottom="720" w:left="720" w:header="1440" w:footer="288" w:gutter="0"/>
          <w:cols w:space="720"/>
          <w:titlePg/>
        </w:sectPr>
      </w:pPr>
      <w:r w:rsidRPr="00BD5697">
        <w:rPr>
          <w:lang w:val="en-CA"/>
        </w:rPr>
        <w:fldChar w:fldCharType="begin"/>
      </w:r>
      <w:r w:rsidRPr="00BD5697">
        <w:rPr>
          <w:lang w:val="en-CA"/>
        </w:rPr>
        <w:instrText xml:space="preserve"> SEQ CHAPTER \h \r 1</w:instrText>
      </w:r>
      <w:r w:rsidRPr="00BD5697">
        <w:rPr>
          <w:lang w:val="en-CA"/>
        </w:rPr>
        <w:fldChar w:fldCharType="end"/>
      </w:r>
    </w:p>
    <w:p w:rsidR="0099018E" w:rsidRDefault="0099018E" w:rsidP="00FE0CB5"/>
    <w:p w:rsidR="0099018E" w:rsidRDefault="0099018E" w:rsidP="00FE0CB5"/>
    <w:p w:rsidR="0099018E" w:rsidRDefault="0099018E" w:rsidP="00FE0CB5"/>
    <w:p w:rsidR="0099018E" w:rsidRDefault="0099018E" w:rsidP="00FE0CB5"/>
    <w:p w:rsidR="0099018E" w:rsidRDefault="0099018E" w:rsidP="00FE0CB5"/>
    <w:p w:rsidR="0099018E" w:rsidRDefault="0099018E" w:rsidP="00FE0CB5"/>
    <w:p w:rsidR="0099018E" w:rsidRDefault="0099018E" w:rsidP="00FE0CB5"/>
    <w:p w:rsidR="0099018E" w:rsidRDefault="0099018E" w:rsidP="00FE0CB5"/>
    <w:p w:rsidR="0099018E" w:rsidRDefault="0099018E" w:rsidP="00FE0CB5"/>
    <w:p w:rsidR="0099018E" w:rsidRPr="00426180" w:rsidRDefault="00426180" w:rsidP="00FE0CB5">
      <w:pPr>
        <w:rPr>
          <w:u w:val="single"/>
        </w:rPr>
      </w:pPr>
      <w:r w:rsidRPr="00426180">
        <w:rPr>
          <w:u w:val="single"/>
        </w:rPr>
        <w:t>Attachment 1</w:t>
      </w:r>
    </w:p>
    <w:p w:rsidR="00426180" w:rsidRDefault="00426180" w:rsidP="00FE0CB5"/>
    <w:p w:rsidR="00426180" w:rsidRDefault="00426180" w:rsidP="00FE0CB5">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11" o:title=""/>
          </v:shape>
          <o:OLEObject Type="Embed" ProgID="Acrobat.Document.2015" ShapeID="_x0000_i1029" DrawAspect="Icon" ObjectID="_1560598797" r:id="rId12"/>
        </w:object>
      </w:r>
    </w:p>
    <w:p w:rsidR="00426180" w:rsidRDefault="00426180" w:rsidP="00FE0CB5"/>
    <w:p w:rsidR="00426180" w:rsidRDefault="00426180" w:rsidP="00FE0CB5"/>
    <w:p w:rsidR="00426180" w:rsidRPr="00426180" w:rsidRDefault="00426180" w:rsidP="00FE0CB5">
      <w:pPr>
        <w:rPr>
          <w:u w:val="single"/>
        </w:rPr>
      </w:pPr>
      <w:r w:rsidRPr="00426180">
        <w:rPr>
          <w:u w:val="single"/>
        </w:rPr>
        <w:t>Attachment 2</w:t>
      </w:r>
    </w:p>
    <w:p w:rsidR="00426180" w:rsidRDefault="00426180" w:rsidP="00FE0CB5"/>
    <w:p w:rsidR="00426180" w:rsidRDefault="00426180" w:rsidP="00FE0CB5">
      <w:r>
        <w:object w:dxaOrig="1539" w:dyaOrig="997">
          <v:shape id="_x0000_i1030" type="#_x0000_t75" style="width:77.25pt;height:49.5pt" o:ole="">
            <v:imagedata r:id="rId13" o:title=""/>
          </v:shape>
          <o:OLEObject Type="Embed" ProgID="Excel.Sheet.12" ShapeID="_x0000_i1030" DrawAspect="Icon" ObjectID="_1560598798" r:id="rId14"/>
        </w:object>
      </w:r>
    </w:p>
    <w:p w:rsidR="00426180" w:rsidRDefault="00426180" w:rsidP="00FE0CB5"/>
    <w:p w:rsidR="00426180" w:rsidRDefault="00426180" w:rsidP="00FE0CB5"/>
    <w:p w:rsidR="00426180" w:rsidRPr="00426180" w:rsidRDefault="00426180" w:rsidP="00FE0CB5">
      <w:pPr>
        <w:rPr>
          <w:u w:val="single"/>
        </w:rPr>
      </w:pPr>
      <w:r w:rsidRPr="00426180">
        <w:rPr>
          <w:u w:val="single"/>
        </w:rPr>
        <w:t>Attachment 3</w:t>
      </w:r>
    </w:p>
    <w:p w:rsidR="00426180" w:rsidRDefault="00426180" w:rsidP="00FE0CB5"/>
    <w:p w:rsidR="00426180" w:rsidRDefault="0057775E" w:rsidP="00FE0CB5">
      <w:r>
        <w:object w:dxaOrig="1539" w:dyaOrig="997">
          <v:shape id="_x0000_i1038" type="#_x0000_t75" style="width:77.25pt;height:49.5pt" o:ole="">
            <v:imagedata r:id="rId15" o:title=""/>
          </v:shape>
          <o:OLEObject Type="Embed" ProgID="Acrobat.Document.2015" ShapeID="_x0000_i1038" DrawAspect="Icon" ObjectID="_1560598799" r:id="rId16"/>
        </w:object>
      </w:r>
    </w:p>
    <w:p w:rsidR="00610479" w:rsidRDefault="00610479" w:rsidP="00FE0CB5"/>
    <w:p w:rsidR="00610479" w:rsidRDefault="00610479" w:rsidP="00FE0CB5"/>
    <w:p w:rsidR="00610479" w:rsidRDefault="00610479" w:rsidP="00FE0CB5">
      <w:pPr>
        <w:rPr>
          <w:u w:val="single"/>
        </w:rPr>
      </w:pPr>
      <w:r w:rsidRPr="00610479">
        <w:rPr>
          <w:u w:val="single"/>
        </w:rPr>
        <w:t>Attachment 4</w:t>
      </w:r>
    </w:p>
    <w:p w:rsidR="00610479" w:rsidRDefault="00610479" w:rsidP="00FE0CB5">
      <w:pPr>
        <w:rPr>
          <w:u w:val="single"/>
        </w:rPr>
      </w:pPr>
    </w:p>
    <w:p w:rsidR="00610479" w:rsidRPr="00610479" w:rsidRDefault="00610479" w:rsidP="00FE0CB5">
      <w:r w:rsidRPr="00610479">
        <w:object w:dxaOrig="1539" w:dyaOrig="997">
          <v:shape id="_x0000_i1034" type="#_x0000_t75" style="width:77.25pt;height:49.5pt" o:ole="">
            <v:imagedata r:id="rId17" o:title=""/>
          </v:shape>
          <o:OLEObject Type="Embed" ProgID="Acrobat.Document.2015" ShapeID="_x0000_i1034" DrawAspect="Icon" ObjectID="_1560598800" r:id="rId18"/>
        </w:object>
      </w:r>
    </w:p>
    <w:p w:rsidR="00610479" w:rsidRDefault="00610479" w:rsidP="00FE0CB5">
      <w:pPr>
        <w:rPr>
          <w:u w:val="single"/>
        </w:rPr>
      </w:pPr>
    </w:p>
    <w:p w:rsidR="00610479" w:rsidRDefault="00610479" w:rsidP="00FE0CB5">
      <w:pPr>
        <w:rPr>
          <w:u w:val="single"/>
        </w:rPr>
      </w:pPr>
    </w:p>
    <w:p w:rsidR="00610479" w:rsidRDefault="00610479" w:rsidP="00FE0CB5">
      <w:r>
        <w:rPr>
          <w:u w:val="single"/>
        </w:rPr>
        <w:t>Attachment 5</w:t>
      </w:r>
    </w:p>
    <w:p w:rsidR="00426180" w:rsidRDefault="00426180" w:rsidP="00FE0CB5"/>
    <w:p w:rsidR="00426180" w:rsidRDefault="001F14D7" w:rsidP="00FE0CB5">
      <w:r>
        <w:object w:dxaOrig="1539" w:dyaOrig="997">
          <v:shape id="_x0000_i1036" type="#_x0000_t75" style="width:77.25pt;height:49.5pt" o:ole="">
            <v:imagedata r:id="rId19" o:title=""/>
          </v:shape>
          <o:OLEObject Type="Embed" ProgID="Acrobat.Document.2015" ShapeID="_x0000_i1036" DrawAspect="Icon" ObjectID="_1560598801" r:id="rId20"/>
        </w:object>
      </w:r>
    </w:p>
    <w:p w:rsidR="00426180" w:rsidRDefault="00426180" w:rsidP="00FE0CB5"/>
    <w:p w:rsidR="0099018E" w:rsidRDefault="0099018E" w:rsidP="00FE0CB5"/>
    <w:p w:rsidR="0099018E" w:rsidRDefault="0099018E" w:rsidP="00FE0CB5"/>
    <w:p w:rsidR="0099018E" w:rsidRDefault="0099018E" w:rsidP="00FE0CB5"/>
    <w:p w:rsidR="0099018E" w:rsidRDefault="0099018E" w:rsidP="00FE0CB5"/>
    <w:sectPr w:rsidR="0099018E" w:rsidSect="00544A8F">
      <w:footerReference w:type="default" r:id="rId21"/>
      <w:type w:val="continuous"/>
      <w:pgSz w:w="12240" w:h="15840"/>
      <w:pgMar w:top="1440" w:right="1152" w:bottom="634" w:left="1152" w:header="1440"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6DD" w:rsidRDefault="000276DD">
      <w:r>
        <w:separator/>
      </w:r>
    </w:p>
  </w:endnote>
  <w:endnote w:type="continuationSeparator" w:id="0">
    <w:p w:rsidR="000276DD" w:rsidRDefault="00027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040" w:rsidRDefault="006A5040">
    <w:pPr>
      <w:pStyle w:val="Footer"/>
      <w:jc w:val="center"/>
      <w:rPr>
        <w:b/>
        <w:sz w:val="20"/>
      </w:rPr>
    </w:pPr>
    <w:r>
      <w:rPr>
        <w:b/>
        <w:sz w:val="20"/>
      </w:rPr>
      <w:t xml:space="preserve">Page </w:t>
    </w:r>
    <w:r>
      <w:rPr>
        <w:rStyle w:val="PageNumber"/>
        <w:b/>
        <w:sz w:val="20"/>
      </w:rPr>
      <w:fldChar w:fldCharType="begin"/>
    </w:r>
    <w:r>
      <w:rPr>
        <w:rStyle w:val="PageNumber"/>
        <w:b/>
        <w:sz w:val="20"/>
      </w:rPr>
      <w:instrText xml:space="preserve"> PAGE </w:instrText>
    </w:r>
    <w:r>
      <w:rPr>
        <w:rStyle w:val="PageNumber"/>
        <w:b/>
        <w:sz w:val="20"/>
      </w:rPr>
      <w:fldChar w:fldCharType="separate"/>
    </w:r>
    <w:r w:rsidR="00C2543C">
      <w:rPr>
        <w:rStyle w:val="PageNumber"/>
        <w:b/>
        <w:noProof/>
        <w:sz w:val="20"/>
      </w:rPr>
      <w:t>1</w:t>
    </w:r>
    <w:r>
      <w:rPr>
        <w:rStyle w:val="PageNumber"/>
        <w:b/>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040" w:rsidRPr="007E7B33" w:rsidRDefault="005B1348" w:rsidP="007E7B33">
    <w:pPr>
      <w:pStyle w:val="Footer"/>
      <w:rPr>
        <w:rFonts w:cs="Arial"/>
        <w:sz w:val="20"/>
        <w:szCs w:val="20"/>
      </w:rPr>
    </w:pPr>
    <w:r w:rsidRPr="005B1348">
      <w:rPr>
        <w:rFonts w:cs="Arial"/>
        <w:sz w:val="16"/>
        <w:szCs w:val="16"/>
      </w:rPr>
      <w:t>STATE OF NEBRASKA</w:t>
    </w:r>
    <w:r>
      <w:rPr>
        <w:rFonts w:cs="Arial"/>
        <w:sz w:val="16"/>
        <w:szCs w:val="16"/>
      </w:rPr>
      <w:tab/>
      <w:t>ADDENDUM, QUESTIONS and ANSWERS</w:t>
    </w:r>
    <w:r>
      <w:rPr>
        <w:rFonts w:cs="Arial"/>
        <w:sz w:val="16"/>
        <w:szCs w:val="16"/>
      </w:rPr>
      <w:tab/>
    </w:r>
    <w:r w:rsidR="00E47C7F">
      <w:rPr>
        <w:rFonts w:cs="Arial"/>
        <w:sz w:val="16"/>
        <w:szCs w:val="16"/>
      </w:rPr>
      <w:t>09/23</w:t>
    </w:r>
    <w:r w:rsidR="00712CE8">
      <w:rPr>
        <w:rFonts w:cs="Arial"/>
        <w:sz w:val="16"/>
        <w:szCs w:val="16"/>
      </w:rPr>
      <w:t>/201</w:t>
    </w:r>
    <w:r w:rsidR="00E47C7F">
      <w:rPr>
        <w:rFonts w:cs="Arial"/>
        <w:sz w:val="16"/>
        <w:szCs w:val="16"/>
      </w:rPr>
      <w:t>5</w:t>
    </w:r>
  </w:p>
  <w:p w:rsidR="006A5040" w:rsidRPr="00A35D07" w:rsidRDefault="006A5040">
    <w:pPr>
      <w:pStyle w:val="Footer"/>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A98" w:rsidRDefault="00EE3A98">
    <w:pPr>
      <w:pStyle w:val="Footer"/>
      <w:jc w:val="center"/>
      <w:rPr>
        <w:b/>
        <w:sz w:val="20"/>
      </w:rPr>
    </w:pPr>
    <w:r>
      <w:rPr>
        <w:b/>
        <w:sz w:val="20"/>
      </w:rPr>
      <w:t xml:space="preserve">Page </w:t>
    </w:r>
    <w:r>
      <w:rPr>
        <w:rStyle w:val="PageNumber"/>
        <w:b/>
        <w:sz w:val="20"/>
      </w:rPr>
      <w:fldChar w:fldCharType="begin"/>
    </w:r>
    <w:r>
      <w:rPr>
        <w:rStyle w:val="PageNumber"/>
        <w:b/>
        <w:sz w:val="20"/>
      </w:rPr>
      <w:instrText xml:space="preserve"> PAGE </w:instrText>
    </w:r>
    <w:r>
      <w:rPr>
        <w:rStyle w:val="PageNumber"/>
        <w:b/>
        <w:sz w:val="20"/>
      </w:rPr>
      <w:fldChar w:fldCharType="separate"/>
    </w:r>
    <w:r w:rsidR="0057775E">
      <w:rPr>
        <w:rStyle w:val="PageNumber"/>
        <w:b/>
        <w:noProof/>
        <w:sz w:val="20"/>
      </w:rPr>
      <w:t>2</w:t>
    </w:r>
    <w:r>
      <w:rPr>
        <w:rStyle w:val="PageNumber"/>
        <w:b/>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040" w:rsidRPr="004B36C5" w:rsidRDefault="006A5040" w:rsidP="009C0EF1">
    <w:pPr>
      <w:pStyle w:val="Footer"/>
      <w:jc w:val="right"/>
      <w:rPr>
        <w:sz w:val="16"/>
        <w:szCs w:val="16"/>
      </w:rPr>
    </w:pPr>
    <w:r w:rsidRPr="004B36C5">
      <w:rPr>
        <w:sz w:val="16"/>
        <w:szCs w:val="16"/>
      </w:rPr>
      <w:t>Revised 07/31/08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6DD" w:rsidRDefault="000276DD">
      <w:r>
        <w:separator/>
      </w:r>
    </w:p>
  </w:footnote>
  <w:footnote w:type="continuationSeparator" w:id="0">
    <w:p w:rsidR="000276DD" w:rsidRDefault="000276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182ED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A5E41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FA644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CF023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23084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2EEF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469D0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8381DC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B8A7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241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E26B1"/>
    <w:multiLevelType w:val="singleLevel"/>
    <w:tmpl w:val="07DA857A"/>
    <w:lvl w:ilvl="0">
      <w:start w:val="1"/>
      <w:numFmt w:val="decimal"/>
      <w:lvlText w:val="%1. "/>
      <w:legacy w:legacy="1" w:legacySpace="0" w:legacyIndent="360"/>
      <w:lvlJc w:val="left"/>
      <w:pPr>
        <w:ind w:left="1080" w:hanging="360"/>
      </w:pPr>
      <w:rPr>
        <w:b w:val="0"/>
        <w:i w:val="0"/>
        <w:sz w:val="24"/>
      </w:rPr>
    </w:lvl>
  </w:abstractNum>
  <w:abstractNum w:abstractNumId="11" w15:restartNumberingAfterBreak="0">
    <w:nsid w:val="04CA690A"/>
    <w:multiLevelType w:val="hybridMultilevel"/>
    <w:tmpl w:val="FC78311E"/>
    <w:lvl w:ilvl="0" w:tplc="43F223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036E80"/>
    <w:multiLevelType w:val="hybridMultilevel"/>
    <w:tmpl w:val="FC0C003E"/>
    <w:lvl w:ilvl="0" w:tplc="F3AA47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1E07D2"/>
    <w:multiLevelType w:val="hybridMultilevel"/>
    <w:tmpl w:val="5E00A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FB95A8F"/>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13AF449E"/>
    <w:multiLevelType w:val="multilevel"/>
    <w:tmpl w:val="E3D0440C"/>
    <w:numStyleLink w:val="SchedofEvents-Numbered"/>
  </w:abstractNum>
  <w:abstractNum w:abstractNumId="16" w15:restartNumberingAfterBreak="0">
    <w:nsid w:val="15242DFD"/>
    <w:multiLevelType w:val="singleLevel"/>
    <w:tmpl w:val="FB1C1AD2"/>
    <w:lvl w:ilvl="0">
      <w:start w:val="1"/>
      <w:numFmt w:val="decimal"/>
      <w:lvlText w:val="%1."/>
      <w:legacy w:legacy="1" w:legacySpace="0" w:legacyIndent="1"/>
      <w:lvlJc w:val="left"/>
      <w:pPr>
        <w:ind w:left="1" w:hanging="1"/>
      </w:pPr>
      <w:rPr>
        <w:rFonts w:ascii="Times New Roman" w:hAnsi="Times New Roman" w:hint="default"/>
      </w:rPr>
    </w:lvl>
  </w:abstractNum>
  <w:abstractNum w:abstractNumId="17" w15:restartNumberingAfterBreak="0">
    <w:nsid w:val="188A249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8CD30E0"/>
    <w:multiLevelType w:val="multilevel"/>
    <w:tmpl w:val="E3D0440C"/>
    <w:styleLink w:val="SchedofEvents-Numbered"/>
    <w:lvl w:ilvl="0">
      <w:start w:val="1"/>
      <w:numFmt w:val="decimal"/>
      <w:lvlText w:val="%1."/>
      <w:lvlJc w:val="center"/>
      <w:pPr>
        <w:tabs>
          <w:tab w:val="num" w:pos="130"/>
        </w:tabs>
        <w:ind w:left="0" w:firstLine="130"/>
      </w:pPr>
      <w:rPr>
        <w:rFonts w:ascii="Arial" w:hAnsi="Arial"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C6B6909"/>
    <w:multiLevelType w:val="singleLevel"/>
    <w:tmpl w:val="A6CEA248"/>
    <w:lvl w:ilvl="0">
      <w:start w:val="2"/>
      <w:numFmt w:val="bullet"/>
      <w:lvlText w:val="-"/>
      <w:lvlJc w:val="left"/>
      <w:pPr>
        <w:tabs>
          <w:tab w:val="num" w:pos="720"/>
        </w:tabs>
        <w:ind w:left="720" w:hanging="360"/>
      </w:pPr>
      <w:rPr>
        <w:rFonts w:hint="default"/>
      </w:rPr>
    </w:lvl>
  </w:abstractNum>
  <w:abstractNum w:abstractNumId="20" w15:restartNumberingAfterBreak="0">
    <w:nsid w:val="208A0CD0"/>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24EB14A7"/>
    <w:multiLevelType w:val="multilevel"/>
    <w:tmpl w:val="3A4E3038"/>
    <w:lvl w:ilvl="0">
      <w:start w:val="1"/>
      <w:numFmt w:val="upperRoman"/>
      <w:pStyle w:val="Level1"/>
      <w:lvlText w:val="%1."/>
      <w:lvlJc w:val="left"/>
      <w:pPr>
        <w:tabs>
          <w:tab w:val="num" w:pos="720"/>
        </w:tabs>
        <w:ind w:left="0" w:firstLine="0"/>
      </w:pPr>
      <w:rPr>
        <w:rFonts w:ascii="Arial Bold" w:hAnsi="Arial Bold" w:hint="default"/>
        <w:b/>
        <w:i w:val="0"/>
        <w:sz w:val="22"/>
        <w:szCs w:val="22"/>
      </w:rPr>
    </w:lvl>
    <w:lvl w:ilvl="1">
      <w:start w:val="1"/>
      <w:numFmt w:val="upperLetter"/>
      <w:pStyle w:val="Level2"/>
      <w:lvlText w:val="%2."/>
      <w:lvlJc w:val="left"/>
      <w:pPr>
        <w:tabs>
          <w:tab w:val="num" w:pos="720"/>
        </w:tabs>
        <w:ind w:left="720" w:hanging="720"/>
      </w:pPr>
      <w:rPr>
        <w:rFonts w:ascii="Arial Bold" w:hAnsi="Arial Bold" w:hint="default"/>
        <w:b/>
        <w:i w:val="0"/>
        <w:color w:val="auto"/>
        <w:sz w:val="22"/>
        <w:szCs w:val="22"/>
      </w:rPr>
    </w:lvl>
    <w:lvl w:ilvl="2">
      <w:start w:val="1"/>
      <w:numFmt w:val="decimal"/>
      <w:pStyle w:val="Level3"/>
      <w:lvlText w:val="%3."/>
      <w:lvlJc w:val="left"/>
      <w:pPr>
        <w:tabs>
          <w:tab w:val="num" w:pos="720"/>
        </w:tabs>
        <w:ind w:left="1440" w:hanging="720"/>
      </w:pPr>
      <w:rPr>
        <w:rFonts w:ascii="Arial Bold" w:hAnsi="Arial Bold" w:hint="default"/>
        <w:b/>
        <w:i w:val="0"/>
        <w:color w:val="auto"/>
        <w:sz w:val="22"/>
        <w:szCs w:val="22"/>
      </w:rPr>
    </w:lvl>
    <w:lvl w:ilvl="3">
      <w:start w:val="1"/>
      <w:numFmt w:val="lowerLetter"/>
      <w:pStyle w:val="Level4"/>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720"/>
        </w:tabs>
        <w:ind w:left="2880" w:hanging="720"/>
      </w:pPr>
      <w:rPr>
        <w:rFonts w:ascii="Arial Bold" w:hAnsi="Arial Bold" w:hint="default"/>
        <w:b/>
        <w:i w:val="0"/>
        <w:sz w:val="22"/>
        <w:szCs w:val="22"/>
      </w:rPr>
    </w:lvl>
    <w:lvl w:ilvl="5">
      <w:start w:val="1"/>
      <w:numFmt w:val="lowerLetter"/>
      <w:pStyle w:val="Level6"/>
      <w:lvlText w:val="%6)"/>
      <w:lvlJc w:val="left"/>
      <w:pPr>
        <w:tabs>
          <w:tab w:val="num" w:pos="720"/>
        </w:tabs>
        <w:ind w:left="3600" w:hanging="720"/>
      </w:pPr>
      <w:rPr>
        <w:rFonts w:ascii="Arial Bold" w:hAnsi="Arial Bold" w:hint="default"/>
        <w:b/>
        <w:i w:val="0"/>
        <w:sz w:val="22"/>
        <w:szCs w:val="22"/>
      </w:rPr>
    </w:lvl>
    <w:lvl w:ilvl="6">
      <w:start w:val="1"/>
      <w:numFmt w:val="decimal"/>
      <w:pStyle w:val="Level7"/>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2" w15:restartNumberingAfterBreak="0">
    <w:nsid w:val="2CD17CBB"/>
    <w:multiLevelType w:val="multilevel"/>
    <w:tmpl w:val="E924B6B2"/>
    <w:lvl w:ilvl="0">
      <w:start w:val="1"/>
      <w:numFmt w:val="decimal"/>
      <w:pStyle w:val="rfpformnumbers"/>
      <w:lvlText w:val="%1."/>
      <w:lvlJc w:val="left"/>
      <w:pPr>
        <w:tabs>
          <w:tab w:val="num" w:pos="360"/>
        </w:tabs>
        <w:ind w:left="360" w:hanging="360"/>
      </w:pPr>
      <w:rPr>
        <w:rFonts w:ascii="Arial Bold" w:hAnsi="Arial Bold" w:hint="default"/>
        <w:b/>
        <w:i w:val="0"/>
        <w:color w:val="00000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2D474084"/>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2DBC529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31956A27"/>
    <w:multiLevelType w:val="multilevel"/>
    <w:tmpl w:val="E3D0440C"/>
    <w:numStyleLink w:val="SchedofEvents-Numbered"/>
  </w:abstractNum>
  <w:abstractNum w:abstractNumId="26" w15:restartNumberingAfterBreak="0">
    <w:nsid w:val="338D60B4"/>
    <w:multiLevelType w:val="hybridMultilevel"/>
    <w:tmpl w:val="5E24EB4C"/>
    <w:lvl w:ilvl="0" w:tplc="881E6D40">
      <w:start w:val="1"/>
      <w:numFmt w:val="bullet"/>
      <w:pStyle w:val="FreqAskedQuest"/>
      <w:lvlText w:val=""/>
      <w:lvlJc w:val="left"/>
      <w:pPr>
        <w:tabs>
          <w:tab w:val="num" w:pos="1008"/>
        </w:tabs>
        <w:ind w:left="1440" w:hanging="360"/>
      </w:pPr>
      <w:rPr>
        <w:rFonts w:ascii="Wingdings" w:hAnsi="Wingdings" w:hint="default"/>
        <w:color w:val="008B5D"/>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10171C"/>
    <w:multiLevelType w:val="multilevel"/>
    <w:tmpl w:val="E0B2BAC6"/>
    <w:lvl w:ilvl="0">
      <w:start w:val="1"/>
      <w:numFmt w:val="upperRoman"/>
      <w:lvlText w:val="%1."/>
      <w:lvlJc w:val="left"/>
      <w:pPr>
        <w:tabs>
          <w:tab w:val="num" w:pos="720"/>
        </w:tabs>
        <w:ind w:left="0" w:firstLine="0"/>
      </w:pPr>
      <w:rPr>
        <w:rFonts w:ascii="Arial Bold" w:hAnsi="Arial Bold" w:hint="default"/>
        <w:b/>
        <w:i w:val="0"/>
        <w:sz w:val="22"/>
        <w:szCs w:val="22"/>
      </w:rPr>
    </w:lvl>
    <w:lvl w:ilvl="1">
      <w:start w:val="1"/>
      <w:numFmt w:val="upperLetter"/>
      <w:lvlText w:val="%2."/>
      <w:lvlJc w:val="left"/>
      <w:pPr>
        <w:tabs>
          <w:tab w:val="num" w:pos="720"/>
        </w:tabs>
        <w:ind w:left="720" w:hanging="720"/>
      </w:pPr>
      <w:rPr>
        <w:rFonts w:ascii="Arial Bold" w:hAnsi="Arial Bold" w:hint="default"/>
        <w:b/>
        <w:i w:val="0"/>
        <w:color w:val="auto"/>
        <w:sz w:val="22"/>
        <w:szCs w:val="22"/>
      </w:rPr>
    </w:lvl>
    <w:lvl w:ilvl="2">
      <w:start w:val="1"/>
      <w:numFmt w:val="decimal"/>
      <w:lvlText w:val="%3."/>
      <w:lvlJc w:val="left"/>
      <w:pPr>
        <w:tabs>
          <w:tab w:val="num" w:pos="720"/>
        </w:tabs>
        <w:ind w:left="1440" w:hanging="720"/>
      </w:pPr>
      <w:rPr>
        <w:rFonts w:ascii="Arial Bold" w:hAnsi="Arial Bold" w:hint="default"/>
        <w:b/>
        <w:i w:val="0"/>
        <w:color w:val="auto"/>
        <w:sz w:val="22"/>
        <w:szCs w:val="22"/>
      </w:rPr>
    </w:lvl>
    <w:lvl w:ilvl="3">
      <w:start w:val="1"/>
      <w:numFmt w:val="lowerLetter"/>
      <w:lvlText w:val="%4."/>
      <w:lvlJc w:val="left"/>
      <w:pPr>
        <w:tabs>
          <w:tab w:val="num" w:pos="720"/>
        </w:tabs>
        <w:ind w:left="2160" w:hanging="720"/>
      </w:pPr>
      <w:rPr>
        <w:rFonts w:ascii="Arial Bold" w:hAnsi="Arial Bold" w:cs="CG Times" w:hint="default"/>
        <w:b/>
        <w:bCs w:val="0"/>
        <w:i w:val="0"/>
        <w:iCs w:val="0"/>
        <w: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720"/>
        </w:tabs>
        <w:ind w:left="2880" w:hanging="720"/>
      </w:pPr>
      <w:rPr>
        <w:rFonts w:ascii="Arial Bold" w:hAnsi="Arial Bold" w:hint="default"/>
        <w:b/>
        <w:i w:val="0"/>
        <w:sz w:val="22"/>
        <w:szCs w:val="22"/>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8" w15:restartNumberingAfterBreak="0">
    <w:nsid w:val="412970F3"/>
    <w:multiLevelType w:val="singleLevel"/>
    <w:tmpl w:val="EA6E29EC"/>
    <w:lvl w:ilvl="0">
      <w:start w:val="1"/>
      <w:numFmt w:val="decimal"/>
      <w:lvlText w:val="%1."/>
      <w:lvlJc w:val="left"/>
      <w:pPr>
        <w:tabs>
          <w:tab w:val="num" w:pos="360"/>
        </w:tabs>
        <w:ind w:left="360" w:hanging="360"/>
      </w:pPr>
      <w:rPr>
        <w:rFonts w:ascii="Times New Roman" w:hAnsi="Times New Roman" w:hint="default"/>
      </w:rPr>
    </w:lvl>
  </w:abstractNum>
  <w:abstractNum w:abstractNumId="29" w15:restartNumberingAfterBreak="0">
    <w:nsid w:val="438A4C19"/>
    <w:multiLevelType w:val="hybridMultilevel"/>
    <w:tmpl w:val="47169E0E"/>
    <w:lvl w:ilvl="0" w:tplc="708895B8">
      <w:start w:val="1"/>
      <w:numFmt w:val="decimal"/>
      <w:lvlText w:val="%1."/>
      <w:lvlJc w:val="left"/>
      <w:pPr>
        <w:tabs>
          <w:tab w:val="num" w:pos="360"/>
        </w:tabs>
        <w:ind w:left="360" w:hanging="360"/>
      </w:pPr>
      <w:rPr>
        <w:rFonts w:hint="default"/>
      </w:rPr>
    </w:lvl>
    <w:lvl w:ilvl="1" w:tplc="5A143618" w:tentative="1">
      <w:start w:val="1"/>
      <w:numFmt w:val="lowerLetter"/>
      <w:lvlText w:val="%2."/>
      <w:lvlJc w:val="left"/>
      <w:pPr>
        <w:tabs>
          <w:tab w:val="num" w:pos="1440"/>
        </w:tabs>
        <w:ind w:left="1440" w:hanging="360"/>
      </w:pPr>
    </w:lvl>
    <w:lvl w:ilvl="2" w:tplc="9D3A5372" w:tentative="1">
      <w:start w:val="1"/>
      <w:numFmt w:val="lowerRoman"/>
      <w:lvlText w:val="%3."/>
      <w:lvlJc w:val="right"/>
      <w:pPr>
        <w:tabs>
          <w:tab w:val="num" w:pos="2160"/>
        </w:tabs>
        <w:ind w:left="2160" w:hanging="180"/>
      </w:pPr>
    </w:lvl>
    <w:lvl w:ilvl="3" w:tplc="B4B05BFC" w:tentative="1">
      <w:start w:val="1"/>
      <w:numFmt w:val="decimal"/>
      <w:lvlText w:val="%4."/>
      <w:lvlJc w:val="left"/>
      <w:pPr>
        <w:tabs>
          <w:tab w:val="num" w:pos="2880"/>
        </w:tabs>
        <w:ind w:left="2880" w:hanging="360"/>
      </w:pPr>
    </w:lvl>
    <w:lvl w:ilvl="4" w:tplc="40962478" w:tentative="1">
      <w:start w:val="1"/>
      <w:numFmt w:val="lowerLetter"/>
      <w:lvlText w:val="%5."/>
      <w:lvlJc w:val="left"/>
      <w:pPr>
        <w:tabs>
          <w:tab w:val="num" w:pos="3600"/>
        </w:tabs>
        <w:ind w:left="3600" w:hanging="360"/>
      </w:pPr>
    </w:lvl>
    <w:lvl w:ilvl="5" w:tplc="7160EABC" w:tentative="1">
      <w:start w:val="1"/>
      <w:numFmt w:val="lowerRoman"/>
      <w:lvlText w:val="%6."/>
      <w:lvlJc w:val="right"/>
      <w:pPr>
        <w:tabs>
          <w:tab w:val="num" w:pos="4320"/>
        </w:tabs>
        <w:ind w:left="4320" w:hanging="180"/>
      </w:pPr>
    </w:lvl>
    <w:lvl w:ilvl="6" w:tplc="B3205410" w:tentative="1">
      <w:start w:val="1"/>
      <w:numFmt w:val="decimal"/>
      <w:lvlText w:val="%7."/>
      <w:lvlJc w:val="left"/>
      <w:pPr>
        <w:tabs>
          <w:tab w:val="num" w:pos="5040"/>
        </w:tabs>
        <w:ind w:left="5040" w:hanging="360"/>
      </w:pPr>
    </w:lvl>
    <w:lvl w:ilvl="7" w:tplc="5E54273E" w:tentative="1">
      <w:start w:val="1"/>
      <w:numFmt w:val="lowerLetter"/>
      <w:lvlText w:val="%8."/>
      <w:lvlJc w:val="left"/>
      <w:pPr>
        <w:tabs>
          <w:tab w:val="num" w:pos="5760"/>
        </w:tabs>
        <w:ind w:left="5760" w:hanging="360"/>
      </w:pPr>
    </w:lvl>
    <w:lvl w:ilvl="8" w:tplc="C4BC1C26" w:tentative="1">
      <w:start w:val="1"/>
      <w:numFmt w:val="lowerRoman"/>
      <w:lvlText w:val="%9."/>
      <w:lvlJc w:val="right"/>
      <w:pPr>
        <w:tabs>
          <w:tab w:val="num" w:pos="6480"/>
        </w:tabs>
        <w:ind w:left="6480" w:hanging="180"/>
      </w:pPr>
    </w:lvl>
  </w:abstractNum>
  <w:abstractNum w:abstractNumId="30" w15:restartNumberingAfterBreak="0">
    <w:nsid w:val="44A541F7"/>
    <w:multiLevelType w:val="hybridMultilevel"/>
    <w:tmpl w:val="BB683352"/>
    <w:lvl w:ilvl="0" w:tplc="191495A6">
      <w:start w:val="1"/>
      <w:numFmt w:val="decimal"/>
      <w:lvlText w:val="%1."/>
      <w:lvlJc w:val="left"/>
      <w:pPr>
        <w:tabs>
          <w:tab w:val="num" w:pos="720"/>
        </w:tabs>
        <w:ind w:left="720" w:hanging="360"/>
      </w:pPr>
    </w:lvl>
    <w:lvl w:ilvl="1" w:tplc="AF0ABA54" w:tentative="1">
      <w:start w:val="1"/>
      <w:numFmt w:val="lowerLetter"/>
      <w:lvlText w:val="%2."/>
      <w:lvlJc w:val="left"/>
      <w:pPr>
        <w:tabs>
          <w:tab w:val="num" w:pos="1440"/>
        </w:tabs>
        <w:ind w:left="1440" w:hanging="360"/>
      </w:pPr>
    </w:lvl>
    <w:lvl w:ilvl="2" w:tplc="99642C9A" w:tentative="1">
      <w:start w:val="1"/>
      <w:numFmt w:val="lowerRoman"/>
      <w:lvlText w:val="%3."/>
      <w:lvlJc w:val="right"/>
      <w:pPr>
        <w:tabs>
          <w:tab w:val="num" w:pos="2160"/>
        </w:tabs>
        <w:ind w:left="2160" w:hanging="180"/>
      </w:pPr>
    </w:lvl>
    <w:lvl w:ilvl="3" w:tplc="5CFE0EFE" w:tentative="1">
      <w:start w:val="1"/>
      <w:numFmt w:val="decimal"/>
      <w:lvlText w:val="%4."/>
      <w:lvlJc w:val="left"/>
      <w:pPr>
        <w:tabs>
          <w:tab w:val="num" w:pos="2880"/>
        </w:tabs>
        <w:ind w:left="2880" w:hanging="360"/>
      </w:pPr>
    </w:lvl>
    <w:lvl w:ilvl="4" w:tplc="8EB429B2" w:tentative="1">
      <w:start w:val="1"/>
      <w:numFmt w:val="lowerLetter"/>
      <w:lvlText w:val="%5."/>
      <w:lvlJc w:val="left"/>
      <w:pPr>
        <w:tabs>
          <w:tab w:val="num" w:pos="3600"/>
        </w:tabs>
        <w:ind w:left="3600" w:hanging="360"/>
      </w:pPr>
    </w:lvl>
    <w:lvl w:ilvl="5" w:tplc="F77846BE" w:tentative="1">
      <w:start w:val="1"/>
      <w:numFmt w:val="lowerRoman"/>
      <w:lvlText w:val="%6."/>
      <w:lvlJc w:val="right"/>
      <w:pPr>
        <w:tabs>
          <w:tab w:val="num" w:pos="4320"/>
        </w:tabs>
        <w:ind w:left="4320" w:hanging="180"/>
      </w:pPr>
    </w:lvl>
    <w:lvl w:ilvl="6" w:tplc="46269882" w:tentative="1">
      <w:start w:val="1"/>
      <w:numFmt w:val="decimal"/>
      <w:lvlText w:val="%7."/>
      <w:lvlJc w:val="left"/>
      <w:pPr>
        <w:tabs>
          <w:tab w:val="num" w:pos="5040"/>
        </w:tabs>
        <w:ind w:left="5040" w:hanging="360"/>
      </w:pPr>
    </w:lvl>
    <w:lvl w:ilvl="7" w:tplc="55BC9E9E" w:tentative="1">
      <w:start w:val="1"/>
      <w:numFmt w:val="lowerLetter"/>
      <w:lvlText w:val="%8."/>
      <w:lvlJc w:val="left"/>
      <w:pPr>
        <w:tabs>
          <w:tab w:val="num" w:pos="5760"/>
        </w:tabs>
        <w:ind w:left="5760" w:hanging="360"/>
      </w:pPr>
    </w:lvl>
    <w:lvl w:ilvl="8" w:tplc="8E863DE6" w:tentative="1">
      <w:start w:val="1"/>
      <w:numFmt w:val="lowerRoman"/>
      <w:lvlText w:val="%9."/>
      <w:lvlJc w:val="right"/>
      <w:pPr>
        <w:tabs>
          <w:tab w:val="num" w:pos="6480"/>
        </w:tabs>
        <w:ind w:left="6480" w:hanging="180"/>
      </w:pPr>
    </w:lvl>
  </w:abstractNum>
  <w:abstractNum w:abstractNumId="31" w15:restartNumberingAfterBreak="0">
    <w:nsid w:val="47886DE7"/>
    <w:multiLevelType w:val="multilevel"/>
    <w:tmpl w:val="B5169D96"/>
    <w:lvl w:ilvl="0">
      <w:start w:val="1"/>
      <w:numFmt w:val="decimal"/>
      <w:isLgl/>
      <w:lvlText w:val="%1.0"/>
      <w:lvlJc w:val="left"/>
      <w:pPr>
        <w:tabs>
          <w:tab w:val="num" w:pos="576"/>
        </w:tabs>
        <w:ind w:left="576" w:hanging="576"/>
      </w:pPr>
      <w:rPr>
        <w:rFonts w:hint="default"/>
        <w:b/>
        <w:i w:val="0"/>
        <w:sz w:val="24"/>
      </w:rPr>
    </w:lvl>
    <w:lvl w:ilvl="1">
      <w:start w:val="1"/>
      <w:numFmt w:val="decimal"/>
      <w:lvlText w:val="%1.%2"/>
      <w:lvlJc w:val="left"/>
      <w:pPr>
        <w:tabs>
          <w:tab w:val="num" w:pos="720"/>
        </w:tabs>
        <w:ind w:left="720" w:hanging="720"/>
      </w:pPr>
      <w:rPr>
        <w:rFont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152" w:hanging="432"/>
      </w:pPr>
      <w:rPr>
        <w:rFonts w:ascii="Arial" w:hAnsi="Arial" w:hint="default"/>
        <w:b/>
        <w:i w:val="0"/>
        <w:sz w:val="24"/>
      </w:rPr>
    </w:lvl>
    <w:lvl w:ilvl="3">
      <w:start w:val="1"/>
      <w:numFmt w:val="decimal"/>
      <w:lvlText w:val="%1.%2.%3.%4"/>
      <w:lvlJc w:val="left"/>
      <w:pPr>
        <w:tabs>
          <w:tab w:val="num" w:pos="1800"/>
        </w:tabs>
        <w:ind w:left="1152" w:hanging="432"/>
      </w:pPr>
      <w:rPr>
        <w:rFonts w:ascii="Arial" w:hAnsi="Arial" w:hint="default"/>
        <w:b/>
        <w:i w:val="0"/>
        <w:sz w:val="24"/>
      </w:rPr>
    </w:lvl>
    <w:lvl w:ilvl="4">
      <w:start w:val="1"/>
      <w:numFmt w:val="lowerLetter"/>
      <w:lvlText w:val="%1.%2.%3.%4.%5"/>
      <w:lvlJc w:val="left"/>
      <w:pPr>
        <w:tabs>
          <w:tab w:val="num" w:pos="2160"/>
        </w:tabs>
        <w:ind w:left="2160" w:hanging="1008"/>
      </w:pPr>
      <w:rPr>
        <w:rFonts w:ascii="Arial" w:hAnsi="Arial" w:hint="default"/>
        <w:b/>
        <w:i/>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 w15:restartNumberingAfterBreak="0">
    <w:nsid w:val="4A5B41D5"/>
    <w:multiLevelType w:val="singleLevel"/>
    <w:tmpl w:val="9F3AF756"/>
    <w:lvl w:ilvl="0">
      <w:start w:val="1"/>
      <w:numFmt w:val="decimal"/>
      <w:lvlText w:val="%1."/>
      <w:lvlJc w:val="left"/>
      <w:pPr>
        <w:tabs>
          <w:tab w:val="num" w:pos="360"/>
        </w:tabs>
        <w:ind w:left="360" w:hanging="360"/>
      </w:pPr>
      <w:rPr>
        <w:rFonts w:ascii="Arial Narrow" w:hAnsi="Arial Narrow" w:hint="default"/>
        <w:b/>
        <w:i w:val="0"/>
        <w:sz w:val="22"/>
      </w:rPr>
    </w:lvl>
  </w:abstractNum>
  <w:abstractNum w:abstractNumId="33" w15:restartNumberingAfterBreak="0">
    <w:nsid w:val="5BA47005"/>
    <w:multiLevelType w:val="hybridMultilevel"/>
    <w:tmpl w:val="8D9042E8"/>
    <w:lvl w:ilvl="0" w:tplc="04090001">
      <w:start w:val="1"/>
      <w:numFmt w:val="bullet"/>
      <w:lvlText w:val=""/>
      <w:lvlJc w:val="left"/>
      <w:pPr>
        <w:ind w:left="364" w:hanging="360"/>
      </w:pPr>
      <w:rPr>
        <w:rFonts w:ascii="Symbol" w:hAnsi="Symbol" w:hint="default"/>
      </w:rPr>
    </w:lvl>
    <w:lvl w:ilvl="1" w:tplc="04090003">
      <w:start w:val="1"/>
      <w:numFmt w:val="bullet"/>
      <w:lvlText w:val="o"/>
      <w:lvlJc w:val="left"/>
      <w:pPr>
        <w:ind w:left="1084" w:hanging="360"/>
      </w:pPr>
      <w:rPr>
        <w:rFonts w:ascii="Courier New" w:hAnsi="Courier New" w:cs="Courier New" w:hint="default"/>
      </w:rPr>
    </w:lvl>
    <w:lvl w:ilvl="2" w:tplc="04090005">
      <w:start w:val="1"/>
      <w:numFmt w:val="bullet"/>
      <w:lvlText w:val=""/>
      <w:lvlJc w:val="left"/>
      <w:pPr>
        <w:ind w:left="1804" w:hanging="360"/>
      </w:pPr>
      <w:rPr>
        <w:rFonts w:ascii="Wingdings" w:hAnsi="Wingdings" w:hint="default"/>
      </w:rPr>
    </w:lvl>
    <w:lvl w:ilvl="3" w:tplc="04090001">
      <w:start w:val="1"/>
      <w:numFmt w:val="bullet"/>
      <w:lvlText w:val=""/>
      <w:lvlJc w:val="left"/>
      <w:pPr>
        <w:ind w:left="2524" w:hanging="360"/>
      </w:pPr>
      <w:rPr>
        <w:rFonts w:ascii="Symbol" w:hAnsi="Symbol" w:hint="default"/>
      </w:rPr>
    </w:lvl>
    <w:lvl w:ilvl="4" w:tplc="04090003">
      <w:start w:val="1"/>
      <w:numFmt w:val="bullet"/>
      <w:lvlText w:val="o"/>
      <w:lvlJc w:val="left"/>
      <w:pPr>
        <w:ind w:left="3244" w:hanging="360"/>
      </w:pPr>
      <w:rPr>
        <w:rFonts w:ascii="Courier New" w:hAnsi="Courier New" w:cs="Courier New" w:hint="default"/>
      </w:rPr>
    </w:lvl>
    <w:lvl w:ilvl="5" w:tplc="04090005">
      <w:start w:val="1"/>
      <w:numFmt w:val="bullet"/>
      <w:lvlText w:val=""/>
      <w:lvlJc w:val="left"/>
      <w:pPr>
        <w:ind w:left="3964" w:hanging="360"/>
      </w:pPr>
      <w:rPr>
        <w:rFonts w:ascii="Wingdings" w:hAnsi="Wingdings" w:hint="default"/>
      </w:rPr>
    </w:lvl>
    <w:lvl w:ilvl="6" w:tplc="04090001">
      <w:start w:val="1"/>
      <w:numFmt w:val="bullet"/>
      <w:lvlText w:val=""/>
      <w:lvlJc w:val="left"/>
      <w:pPr>
        <w:ind w:left="4684" w:hanging="360"/>
      </w:pPr>
      <w:rPr>
        <w:rFonts w:ascii="Symbol" w:hAnsi="Symbol" w:hint="default"/>
      </w:rPr>
    </w:lvl>
    <w:lvl w:ilvl="7" w:tplc="04090003">
      <w:start w:val="1"/>
      <w:numFmt w:val="bullet"/>
      <w:lvlText w:val="o"/>
      <w:lvlJc w:val="left"/>
      <w:pPr>
        <w:ind w:left="5404" w:hanging="360"/>
      </w:pPr>
      <w:rPr>
        <w:rFonts w:ascii="Courier New" w:hAnsi="Courier New" w:cs="Courier New" w:hint="default"/>
      </w:rPr>
    </w:lvl>
    <w:lvl w:ilvl="8" w:tplc="04090005">
      <w:start w:val="1"/>
      <w:numFmt w:val="bullet"/>
      <w:lvlText w:val=""/>
      <w:lvlJc w:val="left"/>
      <w:pPr>
        <w:ind w:left="6124" w:hanging="360"/>
      </w:pPr>
      <w:rPr>
        <w:rFonts w:ascii="Wingdings" w:hAnsi="Wingdings" w:hint="default"/>
      </w:rPr>
    </w:lvl>
  </w:abstractNum>
  <w:abstractNum w:abstractNumId="34" w15:restartNumberingAfterBreak="0">
    <w:nsid w:val="5BC42A96"/>
    <w:multiLevelType w:val="hybridMultilevel"/>
    <w:tmpl w:val="59FCB356"/>
    <w:lvl w:ilvl="0" w:tplc="4A840EAC">
      <w:start w:val="1"/>
      <w:numFmt w:val="bullet"/>
      <w:lvlText w:val=""/>
      <w:lvlJc w:val="left"/>
      <w:pPr>
        <w:tabs>
          <w:tab w:val="num" w:pos="432"/>
        </w:tabs>
        <w:ind w:left="432" w:hanging="432"/>
      </w:pPr>
      <w:rPr>
        <w:rFonts w:ascii="Symbol" w:hAnsi="Symbol" w:hint="default"/>
      </w:rPr>
    </w:lvl>
    <w:lvl w:ilvl="1" w:tplc="55A61180" w:tentative="1">
      <w:start w:val="1"/>
      <w:numFmt w:val="lowerLetter"/>
      <w:lvlText w:val="%2."/>
      <w:lvlJc w:val="left"/>
      <w:pPr>
        <w:tabs>
          <w:tab w:val="num" w:pos="1440"/>
        </w:tabs>
        <w:ind w:left="1440" w:hanging="360"/>
      </w:pPr>
    </w:lvl>
    <w:lvl w:ilvl="2" w:tplc="DB04B5C6" w:tentative="1">
      <w:start w:val="1"/>
      <w:numFmt w:val="lowerRoman"/>
      <w:lvlText w:val="%3."/>
      <w:lvlJc w:val="right"/>
      <w:pPr>
        <w:tabs>
          <w:tab w:val="num" w:pos="2160"/>
        </w:tabs>
        <w:ind w:left="2160" w:hanging="180"/>
      </w:pPr>
    </w:lvl>
    <w:lvl w:ilvl="3" w:tplc="F73EAB66" w:tentative="1">
      <w:start w:val="1"/>
      <w:numFmt w:val="decimal"/>
      <w:lvlText w:val="%4."/>
      <w:lvlJc w:val="left"/>
      <w:pPr>
        <w:tabs>
          <w:tab w:val="num" w:pos="2880"/>
        </w:tabs>
        <w:ind w:left="2880" w:hanging="360"/>
      </w:pPr>
    </w:lvl>
    <w:lvl w:ilvl="4" w:tplc="DEF86364" w:tentative="1">
      <w:start w:val="1"/>
      <w:numFmt w:val="lowerLetter"/>
      <w:lvlText w:val="%5."/>
      <w:lvlJc w:val="left"/>
      <w:pPr>
        <w:tabs>
          <w:tab w:val="num" w:pos="3600"/>
        </w:tabs>
        <w:ind w:left="3600" w:hanging="360"/>
      </w:pPr>
    </w:lvl>
    <w:lvl w:ilvl="5" w:tplc="5C00D800" w:tentative="1">
      <w:start w:val="1"/>
      <w:numFmt w:val="lowerRoman"/>
      <w:lvlText w:val="%6."/>
      <w:lvlJc w:val="right"/>
      <w:pPr>
        <w:tabs>
          <w:tab w:val="num" w:pos="4320"/>
        </w:tabs>
        <w:ind w:left="4320" w:hanging="180"/>
      </w:pPr>
    </w:lvl>
    <w:lvl w:ilvl="6" w:tplc="23AE22EC" w:tentative="1">
      <w:start w:val="1"/>
      <w:numFmt w:val="decimal"/>
      <w:lvlText w:val="%7."/>
      <w:lvlJc w:val="left"/>
      <w:pPr>
        <w:tabs>
          <w:tab w:val="num" w:pos="5040"/>
        </w:tabs>
        <w:ind w:left="5040" w:hanging="360"/>
      </w:pPr>
    </w:lvl>
    <w:lvl w:ilvl="7" w:tplc="2F6EFCE8" w:tentative="1">
      <w:start w:val="1"/>
      <w:numFmt w:val="lowerLetter"/>
      <w:lvlText w:val="%8."/>
      <w:lvlJc w:val="left"/>
      <w:pPr>
        <w:tabs>
          <w:tab w:val="num" w:pos="5760"/>
        </w:tabs>
        <w:ind w:left="5760" w:hanging="360"/>
      </w:pPr>
    </w:lvl>
    <w:lvl w:ilvl="8" w:tplc="E82ED5C0" w:tentative="1">
      <w:start w:val="1"/>
      <w:numFmt w:val="lowerRoman"/>
      <w:lvlText w:val="%9."/>
      <w:lvlJc w:val="right"/>
      <w:pPr>
        <w:tabs>
          <w:tab w:val="num" w:pos="6480"/>
        </w:tabs>
        <w:ind w:left="6480" w:hanging="180"/>
      </w:pPr>
    </w:lvl>
  </w:abstractNum>
  <w:abstractNum w:abstractNumId="35" w15:restartNumberingAfterBreak="0">
    <w:nsid w:val="5CF60E5B"/>
    <w:multiLevelType w:val="singleLevel"/>
    <w:tmpl w:val="0409000F"/>
    <w:lvl w:ilvl="0">
      <w:start w:val="1"/>
      <w:numFmt w:val="decimal"/>
      <w:lvlText w:val="%1."/>
      <w:lvlJc w:val="left"/>
      <w:pPr>
        <w:tabs>
          <w:tab w:val="num" w:pos="360"/>
        </w:tabs>
        <w:ind w:left="360" w:hanging="360"/>
      </w:pPr>
      <w:rPr>
        <w:rFonts w:hint="default"/>
      </w:rPr>
    </w:lvl>
  </w:abstractNum>
  <w:abstractNum w:abstractNumId="36" w15:restartNumberingAfterBreak="0">
    <w:nsid w:val="64D46CA4"/>
    <w:multiLevelType w:val="hybridMultilevel"/>
    <w:tmpl w:val="3156129E"/>
    <w:lvl w:ilvl="0" w:tplc="A34044E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D4368C"/>
    <w:multiLevelType w:val="multilevel"/>
    <w:tmpl w:val="E3D0440C"/>
    <w:numStyleLink w:val="SchedofEvents-Numbered"/>
  </w:abstractNum>
  <w:abstractNum w:abstractNumId="38" w15:restartNumberingAfterBreak="0">
    <w:nsid w:val="79FB7049"/>
    <w:multiLevelType w:val="singleLevel"/>
    <w:tmpl w:val="0409000F"/>
    <w:lvl w:ilvl="0">
      <w:start w:val="1"/>
      <w:numFmt w:val="decimal"/>
      <w:lvlText w:val="%1."/>
      <w:lvlJc w:val="left"/>
      <w:pPr>
        <w:tabs>
          <w:tab w:val="num" w:pos="360"/>
        </w:tabs>
        <w:ind w:left="360" w:hanging="360"/>
      </w:pPr>
      <w:rPr>
        <w:rFonts w:hint="default"/>
      </w:rPr>
    </w:lvl>
  </w:abstractNum>
  <w:abstractNum w:abstractNumId="39" w15:restartNumberingAfterBreak="0">
    <w:nsid w:val="7DB83DAF"/>
    <w:multiLevelType w:val="singleLevel"/>
    <w:tmpl w:val="0409000F"/>
    <w:lvl w:ilvl="0">
      <w:start w:val="1"/>
      <w:numFmt w:val="decimal"/>
      <w:lvlText w:val="%1."/>
      <w:lvlJc w:val="left"/>
      <w:pPr>
        <w:tabs>
          <w:tab w:val="num" w:pos="360"/>
        </w:tabs>
        <w:ind w:left="360" w:hanging="360"/>
      </w:pPr>
      <w:rPr>
        <w:rFonts w:hint="default"/>
      </w:rPr>
    </w:lvl>
  </w:abstractNum>
  <w:num w:numId="1">
    <w:abstractNumId w:val="16"/>
  </w:num>
  <w:num w:numId="2">
    <w:abstractNumId w:val="28"/>
  </w:num>
  <w:num w:numId="3">
    <w:abstractNumId w:val="32"/>
  </w:num>
  <w:num w:numId="4">
    <w:abstractNumId w:val="14"/>
  </w:num>
  <w:num w:numId="5">
    <w:abstractNumId w:val="35"/>
  </w:num>
  <w:num w:numId="6">
    <w:abstractNumId w:val="39"/>
  </w:num>
  <w:num w:numId="7">
    <w:abstractNumId w:val="19"/>
  </w:num>
  <w:num w:numId="8">
    <w:abstractNumId w:val="15"/>
  </w:num>
  <w:num w:numId="9">
    <w:abstractNumId w:val="34"/>
  </w:num>
  <w:num w:numId="10">
    <w:abstractNumId w:val="23"/>
  </w:num>
  <w:num w:numId="11">
    <w:abstractNumId w:val="20"/>
  </w:num>
  <w:num w:numId="12">
    <w:abstractNumId w:val="24"/>
  </w:num>
  <w:num w:numId="13">
    <w:abstractNumId w:val="30"/>
  </w:num>
  <w:num w:numId="14">
    <w:abstractNumId w:val="38"/>
  </w:num>
  <w:num w:numId="15">
    <w:abstractNumId w:val="10"/>
  </w:num>
  <w:num w:numId="16">
    <w:abstractNumId w:val="31"/>
  </w:num>
  <w:num w:numId="17">
    <w:abstractNumId w:val="29"/>
  </w:num>
  <w:num w:numId="18">
    <w:abstractNumId w:val="17"/>
  </w:num>
  <w:num w:numId="19">
    <w:abstractNumId w:val="18"/>
  </w:num>
  <w:num w:numId="20">
    <w:abstractNumId w:val="37"/>
  </w:num>
  <w:num w:numId="21">
    <w:abstractNumId w:val="27"/>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22"/>
  </w:num>
  <w:num w:numId="40">
    <w:abstractNumId w:val="18"/>
  </w:num>
  <w:num w:numId="41">
    <w:abstractNumId w:val="25"/>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33"/>
  </w:num>
  <w:num w:numId="45">
    <w:abstractNumId w:val="26"/>
  </w:num>
  <w:num w:numId="46">
    <w:abstractNumId w:val="13"/>
  </w:num>
  <w:num w:numId="47">
    <w:abstractNumId w:val="11"/>
  </w:num>
  <w:num w:numId="48">
    <w:abstractNumId w:val="12"/>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3CF"/>
    <w:rsid w:val="000133FE"/>
    <w:rsid w:val="000276DD"/>
    <w:rsid w:val="00031255"/>
    <w:rsid w:val="00053152"/>
    <w:rsid w:val="00053790"/>
    <w:rsid w:val="000950F3"/>
    <w:rsid w:val="000A0B7C"/>
    <w:rsid w:val="000A7F6D"/>
    <w:rsid w:val="000C4C56"/>
    <w:rsid w:val="00117944"/>
    <w:rsid w:val="00131A78"/>
    <w:rsid w:val="00156FB7"/>
    <w:rsid w:val="00160D31"/>
    <w:rsid w:val="0016673B"/>
    <w:rsid w:val="00173E74"/>
    <w:rsid w:val="00180055"/>
    <w:rsid w:val="00184504"/>
    <w:rsid w:val="0019137C"/>
    <w:rsid w:val="00191DEF"/>
    <w:rsid w:val="001A3FEC"/>
    <w:rsid w:val="001A453F"/>
    <w:rsid w:val="001B7621"/>
    <w:rsid w:val="001D09D5"/>
    <w:rsid w:val="001D79D6"/>
    <w:rsid w:val="001E284C"/>
    <w:rsid w:val="001E38C5"/>
    <w:rsid w:val="001F14D7"/>
    <w:rsid w:val="00203363"/>
    <w:rsid w:val="00224147"/>
    <w:rsid w:val="0022634E"/>
    <w:rsid w:val="00241153"/>
    <w:rsid w:val="002519CE"/>
    <w:rsid w:val="0025668F"/>
    <w:rsid w:val="00256886"/>
    <w:rsid w:val="0027091D"/>
    <w:rsid w:val="0027121E"/>
    <w:rsid w:val="00291D43"/>
    <w:rsid w:val="00293406"/>
    <w:rsid w:val="002E0890"/>
    <w:rsid w:val="002E4E3B"/>
    <w:rsid w:val="002F49B5"/>
    <w:rsid w:val="002F5695"/>
    <w:rsid w:val="0030262F"/>
    <w:rsid w:val="00307B7A"/>
    <w:rsid w:val="003310DE"/>
    <w:rsid w:val="00334834"/>
    <w:rsid w:val="00347C96"/>
    <w:rsid w:val="00374BE2"/>
    <w:rsid w:val="003C0E74"/>
    <w:rsid w:val="003E78B5"/>
    <w:rsid w:val="003F21C7"/>
    <w:rsid w:val="003F65D8"/>
    <w:rsid w:val="00426180"/>
    <w:rsid w:val="00431C62"/>
    <w:rsid w:val="00433F6F"/>
    <w:rsid w:val="00446D8B"/>
    <w:rsid w:val="00454BD6"/>
    <w:rsid w:val="00480A8F"/>
    <w:rsid w:val="00485161"/>
    <w:rsid w:val="004947CE"/>
    <w:rsid w:val="004A780E"/>
    <w:rsid w:val="004B3F25"/>
    <w:rsid w:val="004D5FFA"/>
    <w:rsid w:val="004F4925"/>
    <w:rsid w:val="004F6BBB"/>
    <w:rsid w:val="0051442D"/>
    <w:rsid w:val="00544A8F"/>
    <w:rsid w:val="00547BB3"/>
    <w:rsid w:val="00550B8C"/>
    <w:rsid w:val="0056207F"/>
    <w:rsid w:val="0057775E"/>
    <w:rsid w:val="0058191C"/>
    <w:rsid w:val="00587AB3"/>
    <w:rsid w:val="005A30CE"/>
    <w:rsid w:val="005B1348"/>
    <w:rsid w:val="005B2FAB"/>
    <w:rsid w:val="005B7490"/>
    <w:rsid w:val="005D1FF3"/>
    <w:rsid w:val="00603A1B"/>
    <w:rsid w:val="00610479"/>
    <w:rsid w:val="00610DDF"/>
    <w:rsid w:val="00660475"/>
    <w:rsid w:val="0068587F"/>
    <w:rsid w:val="006A3B79"/>
    <w:rsid w:val="006A5040"/>
    <w:rsid w:val="006B314E"/>
    <w:rsid w:val="006C03A5"/>
    <w:rsid w:val="006D6DD0"/>
    <w:rsid w:val="006F2269"/>
    <w:rsid w:val="00703BE8"/>
    <w:rsid w:val="007124F4"/>
    <w:rsid w:val="00712CE8"/>
    <w:rsid w:val="00720621"/>
    <w:rsid w:val="007237A1"/>
    <w:rsid w:val="00731D0A"/>
    <w:rsid w:val="00736F52"/>
    <w:rsid w:val="00744C0B"/>
    <w:rsid w:val="00754004"/>
    <w:rsid w:val="007651E9"/>
    <w:rsid w:val="00767EFE"/>
    <w:rsid w:val="00773BDE"/>
    <w:rsid w:val="0079542E"/>
    <w:rsid w:val="007C187D"/>
    <w:rsid w:val="007E7B33"/>
    <w:rsid w:val="00802505"/>
    <w:rsid w:val="00803CB5"/>
    <w:rsid w:val="00840341"/>
    <w:rsid w:val="008443CD"/>
    <w:rsid w:val="0085782F"/>
    <w:rsid w:val="0086338A"/>
    <w:rsid w:val="00867A2B"/>
    <w:rsid w:val="00880EBE"/>
    <w:rsid w:val="00882107"/>
    <w:rsid w:val="008A04EF"/>
    <w:rsid w:val="008B60FF"/>
    <w:rsid w:val="008B67EB"/>
    <w:rsid w:val="008D5700"/>
    <w:rsid w:val="0091429C"/>
    <w:rsid w:val="00965141"/>
    <w:rsid w:val="00974A41"/>
    <w:rsid w:val="00975AAA"/>
    <w:rsid w:val="00976CA3"/>
    <w:rsid w:val="0099018E"/>
    <w:rsid w:val="009B65D2"/>
    <w:rsid w:val="009C0EF1"/>
    <w:rsid w:val="009C3354"/>
    <w:rsid w:val="009D41C5"/>
    <w:rsid w:val="009E2F65"/>
    <w:rsid w:val="009F49D3"/>
    <w:rsid w:val="00A06AC5"/>
    <w:rsid w:val="00A06D9B"/>
    <w:rsid w:val="00A22301"/>
    <w:rsid w:val="00A26B73"/>
    <w:rsid w:val="00A30B24"/>
    <w:rsid w:val="00A35D07"/>
    <w:rsid w:val="00A44C9E"/>
    <w:rsid w:val="00A50158"/>
    <w:rsid w:val="00A701F2"/>
    <w:rsid w:val="00A8383E"/>
    <w:rsid w:val="00AA6AB9"/>
    <w:rsid w:val="00AB1852"/>
    <w:rsid w:val="00B05249"/>
    <w:rsid w:val="00B061E4"/>
    <w:rsid w:val="00B14EFA"/>
    <w:rsid w:val="00B22523"/>
    <w:rsid w:val="00B4087F"/>
    <w:rsid w:val="00B45DC8"/>
    <w:rsid w:val="00B90A47"/>
    <w:rsid w:val="00B96902"/>
    <w:rsid w:val="00B96B8B"/>
    <w:rsid w:val="00BA379B"/>
    <w:rsid w:val="00BB47C8"/>
    <w:rsid w:val="00BD5697"/>
    <w:rsid w:val="00C1616C"/>
    <w:rsid w:val="00C247EF"/>
    <w:rsid w:val="00C2543C"/>
    <w:rsid w:val="00C26189"/>
    <w:rsid w:val="00C2659A"/>
    <w:rsid w:val="00C313E6"/>
    <w:rsid w:val="00C322B3"/>
    <w:rsid w:val="00C52E43"/>
    <w:rsid w:val="00C54685"/>
    <w:rsid w:val="00C57D3F"/>
    <w:rsid w:val="00C72CA0"/>
    <w:rsid w:val="00CE6088"/>
    <w:rsid w:val="00D007C2"/>
    <w:rsid w:val="00D11414"/>
    <w:rsid w:val="00D129CE"/>
    <w:rsid w:val="00D30E2A"/>
    <w:rsid w:val="00D478E0"/>
    <w:rsid w:val="00D666B2"/>
    <w:rsid w:val="00D77958"/>
    <w:rsid w:val="00D802BD"/>
    <w:rsid w:val="00D973F3"/>
    <w:rsid w:val="00DA7CD3"/>
    <w:rsid w:val="00DB23F7"/>
    <w:rsid w:val="00DB68B3"/>
    <w:rsid w:val="00DD2DBC"/>
    <w:rsid w:val="00DD41C2"/>
    <w:rsid w:val="00DE0FA4"/>
    <w:rsid w:val="00DE17C8"/>
    <w:rsid w:val="00E06A5B"/>
    <w:rsid w:val="00E32AF5"/>
    <w:rsid w:val="00E4723E"/>
    <w:rsid w:val="00E47C7F"/>
    <w:rsid w:val="00E51B65"/>
    <w:rsid w:val="00E741DD"/>
    <w:rsid w:val="00E80044"/>
    <w:rsid w:val="00E951DD"/>
    <w:rsid w:val="00EA286E"/>
    <w:rsid w:val="00EC2194"/>
    <w:rsid w:val="00EC52C4"/>
    <w:rsid w:val="00EE3A98"/>
    <w:rsid w:val="00EE78CC"/>
    <w:rsid w:val="00F17B94"/>
    <w:rsid w:val="00F21745"/>
    <w:rsid w:val="00F4594A"/>
    <w:rsid w:val="00F71FF5"/>
    <w:rsid w:val="00F91450"/>
    <w:rsid w:val="00F9731F"/>
    <w:rsid w:val="00FC03CF"/>
    <w:rsid w:val="00FC27D8"/>
    <w:rsid w:val="00FC7E73"/>
    <w:rsid w:val="00FD4FDF"/>
    <w:rsid w:val="00FE0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7C7A561"/>
  <w15:docId w15:val="{CC69B079-E269-4791-ABD1-0639BD4FB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evel 1 Body text Normal"/>
    <w:qFormat/>
    <w:rsid w:val="00882107"/>
    <w:pPr>
      <w:jc w:val="both"/>
    </w:pPr>
    <w:rPr>
      <w:sz w:val="22"/>
      <w:szCs w:val="22"/>
    </w:rPr>
  </w:style>
  <w:style w:type="paragraph" w:styleId="Heading1">
    <w:name w:val="heading 1"/>
    <w:aliases w:val="forms/glossary"/>
    <w:basedOn w:val="Normal"/>
    <w:next w:val="Normal"/>
    <w:qFormat/>
    <w:rsid w:val="002E0890"/>
    <w:pPr>
      <w:keepNext/>
      <w:numPr>
        <w:ilvl w:val="12"/>
      </w:numPr>
      <w:tabs>
        <w:tab w:val="left" w:pos="-1200"/>
        <w:tab w:val="left" w:pos="-36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54"/>
      <w:jc w:val="center"/>
      <w:outlineLvl w:val="0"/>
    </w:pPr>
    <w:rPr>
      <w:b/>
      <w:bCs/>
      <w:sz w:val="28"/>
    </w:rPr>
  </w:style>
  <w:style w:type="paragraph" w:styleId="Heading2">
    <w:name w:val="heading 2"/>
    <w:aliases w:val="RFP"/>
    <w:next w:val="Normal"/>
    <w:qFormat/>
    <w:rsid w:val="002E0890"/>
    <w:pPr>
      <w:keepNext/>
      <w:outlineLvl w:val="1"/>
    </w:pPr>
    <w:rPr>
      <w:rFonts w:cs="Arial"/>
      <w:b/>
      <w:bCs/>
      <w:iCs/>
      <w:color w:val="000000"/>
      <w:sz w:val="36"/>
      <w:szCs w:val="36"/>
    </w:rPr>
  </w:style>
  <w:style w:type="paragraph" w:styleId="Heading3">
    <w:name w:val="heading 3"/>
    <w:basedOn w:val="Normal"/>
    <w:next w:val="BodyText"/>
    <w:qFormat/>
    <w:pPr>
      <w:keepNext/>
      <w:keepLines/>
      <w:overflowPunct w:val="0"/>
      <w:spacing w:after="240" w:line="240" w:lineRule="atLeast"/>
      <w:textAlignment w:val="baseline"/>
      <w:outlineLvl w:val="2"/>
    </w:pPr>
    <w:rPr>
      <w:b/>
      <w:spacing w:val="-10"/>
      <w:kern w:val="28"/>
      <w:szCs w:val="20"/>
    </w:rPr>
  </w:style>
  <w:style w:type="paragraph" w:styleId="Heading4">
    <w:name w:val="heading 4"/>
    <w:aliases w:val="toc"/>
    <w:basedOn w:val="Normal"/>
    <w:next w:val="Normal"/>
    <w:qFormat/>
    <w:rsid w:val="002E0890"/>
    <w:pPr>
      <w:keepNext/>
      <w:jc w:val="center"/>
      <w:outlineLvl w:val="3"/>
    </w:pPr>
    <w:rPr>
      <w:b/>
      <w:bCs/>
      <w:sz w:val="24"/>
      <w:szCs w:val="28"/>
    </w:rPr>
  </w:style>
  <w:style w:type="paragraph" w:styleId="Heading5">
    <w:name w:val="heading 5"/>
    <w:basedOn w:val="Normal"/>
    <w:next w:val="BodyText"/>
    <w:qFormat/>
    <w:pPr>
      <w:keepNext/>
      <w:keepLines/>
      <w:overflowPunct w:val="0"/>
      <w:spacing w:line="240" w:lineRule="atLeast"/>
      <w:textAlignment w:val="baseline"/>
      <w:outlineLvl w:val="4"/>
    </w:pPr>
    <w:rPr>
      <w:b/>
      <w:i/>
      <w:smallCaps/>
      <w:spacing w:val="-4"/>
      <w:kern w:val="28"/>
      <w:szCs w:val="20"/>
    </w:rPr>
  </w:style>
  <w:style w:type="paragraph" w:styleId="Heading6">
    <w:name w:val="heading 6"/>
    <w:basedOn w:val="Normal"/>
    <w:next w:val="BodyText"/>
    <w:qFormat/>
    <w:pPr>
      <w:keepNext/>
      <w:keepLines/>
      <w:overflowPunct w:val="0"/>
      <w:spacing w:before="140" w:line="220" w:lineRule="atLeast"/>
      <w:textAlignment w:val="baseline"/>
      <w:outlineLvl w:val="5"/>
    </w:pPr>
    <w:rPr>
      <w:i/>
      <w:spacing w:val="-4"/>
      <w:kern w:val="28"/>
      <w:sz w:val="20"/>
      <w:szCs w:val="20"/>
    </w:rPr>
  </w:style>
  <w:style w:type="paragraph" w:styleId="Heading7">
    <w:name w:val="heading 7"/>
    <w:basedOn w:val="Normal"/>
    <w:next w:val="BodyText"/>
    <w:qFormat/>
    <w:pPr>
      <w:keepNext/>
      <w:keepLines/>
      <w:overflowPunct w:val="0"/>
      <w:spacing w:before="140" w:line="220" w:lineRule="atLeast"/>
      <w:textAlignment w:val="baseline"/>
      <w:outlineLvl w:val="6"/>
    </w:pPr>
    <w:rPr>
      <w:spacing w:val="-4"/>
      <w:kern w:val="28"/>
      <w:sz w:val="20"/>
      <w:szCs w:val="20"/>
    </w:rPr>
  </w:style>
  <w:style w:type="paragraph" w:styleId="Heading8">
    <w:name w:val="heading 8"/>
    <w:basedOn w:val="Normal"/>
    <w:next w:val="BodyText"/>
    <w:qFormat/>
    <w:pPr>
      <w:keepNext/>
      <w:keepLines/>
      <w:overflowPunct w:val="0"/>
      <w:spacing w:before="140" w:line="220" w:lineRule="atLeast"/>
      <w:textAlignment w:val="baseline"/>
      <w:outlineLvl w:val="7"/>
    </w:pPr>
    <w:rPr>
      <w:i/>
      <w:spacing w:val="-4"/>
      <w:kern w:val="28"/>
      <w:sz w:val="18"/>
      <w:szCs w:val="20"/>
    </w:rPr>
  </w:style>
  <w:style w:type="paragraph" w:styleId="Heading9">
    <w:name w:val="heading 9"/>
    <w:basedOn w:val="Normal"/>
    <w:next w:val="BodyText"/>
    <w:qFormat/>
    <w:pPr>
      <w:keepNext/>
      <w:keepLines/>
      <w:overflowPunct w:val="0"/>
      <w:spacing w:before="140" w:line="220" w:lineRule="atLeast"/>
      <w:textAlignment w:val="baseline"/>
      <w:outlineLvl w:val="8"/>
    </w:pPr>
    <w:rPr>
      <w:spacing w:val="-4"/>
      <w:kern w:val="28"/>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rsid w:val="002E0890"/>
    <w:pPr>
      <w:numPr>
        <w:numId w:val="38"/>
      </w:numPr>
    </w:pPr>
    <w:rPr>
      <w: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style>
  <w:style w:type="table" w:styleId="TableGrid">
    <w:name w:val="Table Grid"/>
    <w:basedOn w:val="TableNormal"/>
    <w:rsid w:val="007E7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customStyle="1" w:styleId="Level1Body">
    <w:name w:val="Level 1 Body"/>
    <w:basedOn w:val="Level2Body"/>
    <w:link w:val="Level1BodyChar"/>
    <w:rsid w:val="002E0890"/>
    <w:pPr>
      <w:ind w:left="0"/>
    </w:pPr>
    <w:rPr>
      <w:szCs w:val="20"/>
    </w:rPr>
  </w:style>
  <w:style w:type="character" w:customStyle="1" w:styleId="Level1BodyChar">
    <w:name w:val="Level 1 Body Char"/>
    <w:basedOn w:val="DefaultParagraphFont"/>
    <w:link w:val="Level1Body"/>
    <w:rsid w:val="002E4E3B"/>
    <w:rPr>
      <w:rFonts w:ascii="Arial" w:hAnsi="Arial"/>
      <w:color w:val="000000"/>
      <w:sz w:val="22"/>
    </w:rPr>
  </w:style>
  <w:style w:type="paragraph" w:customStyle="1" w:styleId="Level3Body">
    <w:name w:val="Level 3 Body"/>
    <w:basedOn w:val="Normal"/>
    <w:link w:val="Level3BodyCharChar"/>
    <w:rsid w:val="002E0890"/>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Pr>
      <w:szCs w:val="20"/>
    </w:rPr>
  </w:style>
  <w:style w:type="character" w:customStyle="1" w:styleId="Level3BodyCharChar">
    <w:name w:val="Level 3 Body Char Char"/>
    <w:basedOn w:val="Level1BodyChar"/>
    <w:link w:val="Level3Body"/>
    <w:rsid w:val="002E4E3B"/>
    <w:rPr>
      <w:rFonts w:ascii="Arial" w:hAnsi="Arial"/>
      <w:color w:val="000000"/>
      <w:sz w:val="22"/>
    </w:rPr>
  </w:style>
  <w:style w:type="paragraph" w:customStyle="1" w:styleId="StyleLevel1ArialBoldStrikethroughCenteredLeft0Fir">
    <w:name w:val="Style Level 1 + Arial Bold Strikethrough Centered Left:  0&quot; Fir..."/>
    <w:basedOn w:val="Level1"/>
    <w:rsid w:val="00773BDE"/>
    <w:pPr>
      <w:jc w:val="center"/>
    </w:pPr>
    <w:rPr>
      <w:strike/>
      <w:szCs w:val="20"/>
    </w:rPr>
  </w:style>
  <w:style w:type="paragraph" w:customStyle="1" w:styleId="Level3">
    <w:name w:val="Level 3"/>
    <w:link w:val="Level3Char"/>
    <w:rsid w:val="002E0890"/>
    <w:pPr>
      <w:numPr>
        <w:ilvl w:val="2"/>
        <w:numId w:val="38"/>
      </w:numPr>
      <w:autoSpaceDE w:val="0"/>
      <w:autoSpaceDN w:val="0"/>
      <w:adjustRightInd w:val="0"/>
    </w:pPr>
    <w:rPr>
      <w:color w:val="000000"/>
      <w:sz w:val="22"/>
      <w:szCs w:val="24"/>
    </w:rPr>
  </w:style>
  <w:style w:type="character" w:customStyle="1" w:styleId="Level3Char">
    <w:name w:val="Level 3 Char"/>
    <w:basedOn w:val="DefaultParagraphFont"/>
    <w:link w:val="Level3"/>
    <w:rsid w:val="00547BB3"/>
    <w:rPr>
      <w:color w:val="000000"/>
      <w:sz w:val="22"/>
      <w:szCs w:val="24"/>
      <w:lang w:val="en-US" w:eastAsia="en-US" w:bidi="ar-SA"/>
    </w:rPr>
  </w:style>
  <w:style w:type="paragraph" w:customStyle="1" w:styleId="Level4">
    <w:name w:val="Level 4"/>
    <w:link w:val="Level4Char"/>
    <w:rsid w:val="002E0890"/>
    <w:pPr>
      <w:numPr>
        <w:ilvl w:val="3"/>
        <w:numId w:val="38"/>
      </w:numPr>
      <w:autoSpaceDE w:val="0"/>
      <w:autoSpaceDN w:val="0"/>
      <w:adjustRightInd w:val="0"/>
    </w:pPr>
    <w:rPr>
      <w:sz w:val="22"/>
      <w:szCs w:val="24"/>
    </w:rPr>
  </w:style>
  <w:style w:type="character" w:customStyle="1" w:styleId="Level4Char">
    <w:name w:val="Level 4 Char"/>
    <w:basedOn w:val="DefaultParagraphFont"/>
    <w:link w:val="Level4"/>
    <w:rsid w:val="00547BB3"/>
    <w:rPr>
      <w:sz w:val="22"/>
      <w:szCs w:val="24"/>
      <w:lang w:val="en-US" w:eastAsia="en-US" w:bidi="ar-SA"/>
    </w:rPr>
  </w:style>
  <w:style w:type="paragraph" w:customStyle="1" w:styleId="Level5">
    <w:name w:val="Level 5"/>
    <w:basedOn w:val="Level4"/>
    <w:rsid w:val="002E0890"/>
    <w:pPr>
      <w:numPr>
        <w:ilvl w:val="4"/>
      </w:numPr>
      <w:outlineLvl w:val="4"/>
    </w:pPr>
  </w:style>
  <w:style w:type="paragraph" w:customStyle="1" w:styleId="Level6">
    <w:name w:val="Level 6"/>
    <w:basedOn w:val="Normal"/>
    <w:rsid w:val="002E0890"/>
    <w:pPr>
      <w:numPr>
        <w:ilvl w:val="5"/>
        <w:numId w:val="38"/>
      </w:numPr>
    </w:pPr>
  </w:style>
  <w:style w:type="character" w:customStyle="1" w:styleId="Glossary-Bold">
    <w:name w:val="Glossary - Bold"/>
    <w:basedOn w:val="DefaultParagraphFont"/>
    <w:rsid w:val="002E0890"/>
    <w:rPr>
      <w:rFonts w:ascii="Arial" w:hAnsi="Arial"/>
      <w:b/>
      <w:bCs/>
    </w:rPr>
  </w:style>
  <w:style w:type="paragraph" w:customStyle="1" w:styleId="Level2">
    <w:name w:val="Level 2"/>
    <w:link w:val="Level2Char"/>
    <w:rsid w:val="002E0890"/>
    <w:pPr>
      <w:keepNext/>
      <w:keepLines/>
      <w:numPr>
        <w:ilvl w:val="1"/>
        <w:numId w:val="38"/>
      </w:numPr>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b/>
      <w:bCs/>
      <w:color w:val="000000"/>
      <w:sz w:val="22"/>
      <w:szCs w:val="22"/>
    </w:rPr>
  </w:style>
  <w:style w:type="character" w:customStyle="1" w:styleId="Level2Char">
    <w:name w:val="Level 2 Char"/>
    <w:basedOn w:val="DefaultParagraphFont"/>
    <w:link w:val="Level2"/>
    <w:rsid w:val="00547BB3"/>
    <w:rPr>
      <w:b/>
      <w:bCs/>
      <w:color w:val="000000"/>
      <w:sz w:val="22"/>
      <w:szCs w:val="22"/>
      <w:lang w:val="en-US" w:eastAsia="en-US" w:bidi="ar-SA"/>
    </w:rPr>
  </w:style>
  <w:style w:type="paragraph" w:customStyle="1" w:styleId="Level7">
    <w:name w:val="Level 7"/>
    <w:basedOn w:val="Normal"/>
    <w:rsid w:val="002E0890"/>
    <w:pPr>
      <w:numPr>
        <w:ilvl w:val="6"/>
        <w:numId w:val="38"/>
      </w:numPr>
    </w:pPr>
  </w:style>
  <w:style w:type="paragraph" w:customStyle="1" w:styleId="Level2Body">
    <w:name w:val="Level 2 Body"/>
    <w:basedOn w:val="Normal"/>
    <w:rsid w:val="002E0890"/>
    <w:pPr>
      <w:ind w:left="720"/>
    </w:pPr>
    <w:rPr>
      <w:color w:val="000000"/>
      <w:szCs w:val="24"/>
    </w:rPr>
  </w:style>
  <w:style w:type="paragraph" w:customStyle="1" w:styleId="SchedofEventsbody-Left">
    <w:name w:val="Sched of Events body- Left"/>
    <w:basedOn w:val="Normal"/>
    <w:rsid w:val="002E0890"/>
    <w:pPr>
      <w:jc w:val="left"/>
    </w:pPr>
    <w:rPr>
      <w:szCs w:val="20"/>
    </w:rPr>
  </w:style>
  <w:style w:type="numbering" w:customStyle="1" w:styleId="SchedofEvents-Numbered">
    <w:name w:val="Sched of Events - Numbered"/>
    <w:basedOn w:val="NoList"/>
    <w:rsid w:val="002E0890"/>
    <w:pPr>
      <w:numPr>
        <w:numId w:val="19"/>
      </w:numPr>
    </w:pPr>
  </w:style>
  <w:style w:type="character" w:customStyle="1" w:styleId="HeaderChar">
    <w:name w:val="Header Char"/>
    <w:basedOn w:val="DefaultParagraphFont"/>
    <w:link w:val="Header"/>
    <w:uiPriority w:val="99"/>
    <w:rsid w:val="00374BE2"/>
    <w:rPr>
      <w:rFonts w:ascii="Arial" w:hAnsi="Arial"/>
      <w:sz w:val="22"/>
      <w:szCs w:val="24"/>
    </w:rPr>
  </w:style>
  <w:style w:type="character" w:customStyle="1" w:styleId="FooterChar">
    <w:name w:val="Footer Char"/>
    <w:basedOn w:val="DefaultParagraphFont"/>
    <w:link w:val="Footer"/>
    <w:uiPriority w:val="99"/>
    <w:rsid w:val="00374BE2"/>
    <w:rPr>
      <w:rFonts w:ascii="Arial" w:hAnsi="Arial"/>
      <w:sz w:val="22"/>
      <w:szCs w:val="24"/>
    </w:rPr>
  </w:style>
  <w:style w:type="paragraph" w:customStyle="1" w:styleId="14bldcentr">
    <w:name w:val="14 bld centr"/>
    <w:aliases w:val="rfp frm"/>
    <w:basedOn w:val="Normal"/>
    <w:rsid w:val="002E0890"/>
    <w:pPr>
      <w:jc w:val="center"/>
    </w:pPr>
    <w:rPr>
      <w:b/>
      <w:bCs/>
      <w:sz w:val="28"/>
      <w:szCs w:val="20"/>
    </w:rPr>
  </w:style>
  <w:style w:type="character" w:customStyle="1" w:styleId="BodyTextChar">
    <w:name w:val="Body Text Char"/>
    <w:basedOn w:val="DefaultParagraphFont"/>
    <w:link w:val="BodyText"/>
    <w:rsid w:val="002E0890"/>
    <w:rPr>
      <w:rFonts w:ascii="Arial" w:hAnsi="Arial"/>
      <w:sz w:val="22"/>
      <w:szCs w:val="24"/>
    </w:rPr>
  </w:style>
  <w:style w:type="character" w:customStyle="1" w:styleId="14ptBoldLeft-StateofNE">
    <w:name w:val="14 pt Bold Left - State of NE"/>
    <w:basedOn w:val="DefaultParagraphFont"/>
    <w:rsid w:val="002E0890"/>
    <w:rPr>
      <w:rFonts w:ascii="Arial" w:hAnsi="Arial"/>
      <w:b/>
      <w:bCs/>
      <w:sz w:val="28"/>
    </w:rPr>
  </w:style>
  <w:style w:type="paragraph" w:customStyle="1" w:styleId="14pt">
    <w:name w:val="14 pt"/>
    <w:aliases w:val="scope of serv"/>
    <w:basedOn w:val="Normal"/>
    <w:rsid w:val="002E0890"/>
    <w:pPr>
      <w:jc w:val="center"/>
    </w:pPr>
    <w:rPr>
      <w:b/>
      <w:bCs/>
      <w:color w:val="FFFFFF"/>
      <w:sz w:val="28"/>
      <w:szCs w:val="20"/>
    </w:rPr>
  </w:style>
  <w:style w:type="character" w:customStyle="1" w:styleId="9pt">
    <w:name w:val="9 pt"/>
    <w:aliases w:val="rfp form"/>
    <w:basedOn w:val="DefaultParagraphFont"/>
    <w:rsid w:val="002E0890"/>
    <w:rPr>
      <w:rFonts w:ascii="Arial" w:hAnsi="Arial"/>
      <w:sz w:val="18"/>
    </w:rPr>
  </w:style>
  <w:style w:type="paragraph" w:customStyle="1" w:styleId="forms">
    <w:name w:val="forms"/>
    <w:aliases w:val="sched of events Bold Centered"/>
    <w:basedOn w:val="Normal"/>
    <w:rsid w:val="002E0890"/>
    <w:pPr>
      <w:jc w:val="center"/>
    </w:pPr>
    <w:rPr>
      <w:b/>
      <w:bCs/>
      <w:color w:val="000000"/>
      <w:szCs w:val="20"/>
    </w:rPr>
  </w:style>
  <w:style w:type="paragraph" w:customStyle="1" w:styleId="Glossary">
    <w:name w:val="Glossary"/>
    <w:basedOn w:val="Normal"/>
    <w:rsid w:val="002E0890"/>
    <w:pPr>
      <w:widowControl w:val="0"/>
      <w:autoSpaceDE w:val="0"/>
      <w:autoSpaceDN w:val="0"/>
      <w:adjustRightInd w:val="0"/>
      <w:jc w:val="left"/>
    </w:pPr>
    <w:rPr>
      <w:szCs w:val="24"/>
    </w:rPr>
  </w:style>
  <w:style w:type="character" w:customStyle="1" w:styleId="Level1BodyforRFPForm">
    <w:name w:val="Level 1 Body for RFP Form"/>
    <w:basedOn w:val="DefaultParagraphFont"/>
    <w:rsid w:val="002E0890"/>
    <w:rPr>
      <w:rFonts w:ascii="Arial" w:hAnsi="Arial"/>
      <w:sz w:val="20"/>
    </w:rPr>
  </w:style>
  <w:style w:type="paragraph" w:customStyle="1" w:styleId="Level3Bold">
    <w:name w:val="Level 3 Bold"/>
    <w:basedOn w:val="Level3"/>
    <w:rsid w:val="002E0890"/>
    <w:pPr>
      <w:numPr>
        <w:ilvl w:val="0"/>
        <w:numId w:val="0"/>
      </w:numPr>
      <w:tabs>
        <w:tab w:val="num" w:pos="720"/>
      </w:tabs>
      <w:ind w:left="1440" w:hanging="720"/>
    </w:pPr>
    <w:rPr>
      <w:rFonts w:ascii="Arial Bold" w:hAnsi="Arial Bold"/>
      <w:b/>
      <w:szCs w:val="22"/>
    </w:rPr>
  </w:style>
  <w:style w:type="paragraph" w:customStyle="1" w:styleId="Level4Body">
    <w:name w:val="Level 4 Body"/>
    <w:basedOn w:val="Normal"/>
    <w:rsid w:val="002E0890"/>
    <w:pPr>
      <w:ind w:left="2160"/>
    </w:pPr>
    <w:rPr>
      <w:szCs w:val="20"/>
    </w:rPr>
  </w:style>
  <w:style w:type="paragraph" w:customStyle="1" w:styleId="rfpformnumbers">
    <w:name w:val="rfp form numbers"/>
    <w:rsid w:val="002E0890"/>
    <w:pPr>
      <w:numPr>
        <w:numId w:val="39"/>
      </w:numPr>
    </w:pPr>
    <w:rPr>
      <w:sz w:val="22"/>
      <w:szCs w:val="22"/>
    </w:rPr>
  </w:style>
  <w:style w:type="paragraph" w:customStyle="1" w:styleId="StyleBoldCentered">
    <w:name w:val="Style Bold Centered"/>
    <w:basedOn w:val="Normal"/>
    <w:rsid w:val="002E0890"/>
    <w:pPr>
      <w:jc w:val="center"/>
    </w:pPr>
    <w:rPr>
      <w:b/>
      <w:bCs/>
      <w:color w:val="000000"/>
      <w:szCs w:val="20"/>
    </w:rPr>
  </w:style>
  <w:style w:type="character" w:styleId="CommentReference">
    <w:name w:val="annotation reference"/>
    <w:basedOn w:val="DefaultParagraphFont"/>
    <w:semiHidden/>
    <w:unhideWhenUsed/>
    <w:rsid w:val="00031255"/>
    <w:rPr>
      <w:sz w:val="16"/>
      <w:szCs w:val="16"/>
    </w:rPr>
  </w:style>
  <w:style w:type="paragraph" w:styleId="CommentText">
    <w:name w:val="annotation text"/>
    <w:basedOn w:val="Normal"/>
    <w:link w:val="CommentTextChar"/>
    <w:semiHidden/>
    <w:unhideWhenUsed/>
    <w:rsid w:val="00031255"/>
    <w:rPr>
      <w:sz w:val="20"/>
      <w:szCs w:val="20"/>
    </w:rPr>
  </w:style>
  <w:style w:type="character" w:customStyle="1" w:styleId="CommentTextChar">
    <w:name w:val="Comment Text Char"/>
    <w:basedOn w:val="DefaultParagraphFont"/>
    <w:link w:val="CommentText"/>
    <w:semiHidden/>
    <w:rsid w:val="00031255"/>
  </w:style>
  <w:style w:type="paragraph" w:styleId="CommentSubject">
    <w:name w:val="annotation subject"/>
    <w:basedOn w:val="CommentText"/>
    <w:next w:val="CommentText"/>
    <w:link w:val="CommentSubjectChar"/>
    <w:semiHidden/>
    <w:unhideWhenUsed/>
    <w:rsid w:val="00031255"/>
    <w:rPr>
      <w:b/>
      <w:bCs/>
    </w:rPr>
  </w:style>
  <w:style w:type="character" w:customStyle="1" w:styleId="CommentSubjectChar">
    <w:name w:val="Comment Subject Char"/>
    <w:basedOn w:val="CommentTextChar"/>
    <w:link w:val="CommentSubject"/>
    <w:semiHidden/>
    <w:rsid w:val="00031255"/>
    <w:rPr>
      <w:b/>
      <w:bCs/>
    </w:rPr>
  </w:style>
  <w:style w:type="character" w:styleId="Hyperlink">
    <w:name w:val="Hyperlink"/>
    <w:basedOn w:val="DefaultParagraphFont"/>
    <w:uiPriority w:val="99"/>
    <w:unhideWhenUsed/>
    <w:rsid w:val="004B3F25"/>
    <w:rPr>
      <w:color w:val="0563C1"/>
      <w:u w:val="single"/>
    </w:rPr>
  </w:style>
  <w:style w:type="paragraph" w:styleId="ListParagraph">
    <w:name w:val="List Paragraph"/>
    <w:basedOn w:val="Normal"/>
    <w:uiPriority w:val="34"/>
    <w:qFormat/>
    <w:rsid w:val="004B3F25"/>
    <w:pPr>
      <w:ind w:left="720"/>
      <w:jc w:val="left"/>
    </w:pPr>
    <w:rPr>
      <w:rFonts w:ascii="Calibri" w:eastAsiaTheme="minorHAnsi" w:hAnsi="Calibri"/>
    </w:rPr>
  </w:style>
  <w:style w:type="paragraph" w:customStyle="1" w:styleId="FreqAskedQuest">
    <w:name w:val="Freq Asked Quest"/>
    <w:basedOn w:val="Normal"/>
    <w:rsid w:val="0085782F"/>
    <w:pPr>
      <w:numPr>
        <w:numId w:val="43"/>
      </w:numPr>
      <w:tabs>
        <w:tab w:val="num" w:pos="360"/>
      </w:tabs>
      <w:spacing w:before="120" w:after="120" w:line="320" w:lineRule="exact"/>
      <w:ind w:left="360"/>
      <w:jc w:val="left"/>
    </w:pPr>
    <w:rPr>
      <w:rFonts w:ascii="Palatino Linotype" w:hAnsi="Palatino Linotype"/>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36283">
      <w:bodyDiv w:val="1"/>
      <w:marLeft w:val="0"/>
      <w:marRight w:val="0"/>
      <w:marTop w:val="0"/>
      <w:marBottom w:val="0"/>
      <w:divBdr>
        <w:top w:val="none" w:sz="0" w:space="0" w:color="auto"/>
        <w:left w:val="none" w:sz="0" w:space="0" w:color="auto"/>
        <w:bottom w:val="none" w:sz="0" w:space="0" w:color="auto"/>
        <w:right w:val="none" w:sz="0" w:space="0" w:color="auto"/>
      </w:divBdr>
    </w:div>
    <w:div w:id="560361047">
      <w:bodyDiv w:val="1"/>
      <w:marLeft w:val="0"/>
      <w:marRight w:val="0"/>
      <w:marTop w:val="0"/>
      <w:marBottom w:val="0"/>
      <w:divBdr>
        <w:top w:val="none" w:sz="0" w:space="0" w:color="auto"/>
        <w:left w:val="none" w:sz="0" w:space="0" w:color="auto"/>
        <w:bottom w:val="none" w:sz="0" w:space="0" w:color="auto"/>
        <w:right w:val="none" w:sz="0" w:space="0" w:color="auto"/>
      </w:divBdr>
    </w:div>
    <w:div w:id="794176258">
      <w:bodyDiv w:val="1"/>
      <w:marLeft w:val="0"/>
      <w:marRight w:val="0"/>
      <w:marTop w:val="0"/>
      <w:marBottom w:val="0"/>
      <w:divBdr>
        <w:top w:val="none" w:sz="0" w:space="0" w:color="auto"/>
        <w:left w:val="none" w:sz="0" w:space="0" w:color="auto"/>
        <w:bottom w:val="none" w:sz="0" w:space="0" w:color="auto"/>
        <w:right w:val="none" w:sz="0" w:space="0" w:color="auto"/>
      </w:divBdr>
    </w:div>
    <w:div w:id="1110977024">
      <w:bodyDiv w:val="1"/>
      <w:marLeft w:val="0"/>
      <w:marRight w:val="0"/>
      <w:marTop w:val="0"/>
      <w:marBottom w:val="0"/>
      <w:divBdr>
        <w:top w:val="none" w:sz="0" w:space="0" w:color="auto"/>
        <w:left w:val="none" w:sz="0" w:space="0" w:color="auto"/>
        <w:bottom w:val="none" w:sz="0" w:space="0" w:color="auto"/>
        <w:right w:val="none" w:sz="0" w:space="0" w:color="auto"/>
      </w:divBdr>
    </w:div>
    <w:div w:id="1227187409">
      <w:bodyDiv w:val="1"/>
      <w:marLeft w:val="0"/>
      <w:marRight w:val="0"/>
      <w:marTop w:val="0"/>
      <w:marBottom w:val="0"/>
      <w:divBdr>
        <w:top w:val="none" w:sz="0" w:space="0" w:color="auto"/>
        <w:left w:val="none" w:sz="0" w:space="0" w:color="auto"/>
        <w:bottom w:val="none" w:sz="0" w:space="0" w:color="auto"/>
        <w:right w:val="none" w:sz="0" w:space="0" w:color="auto"/>
      </w:divBdr>
    </w:div>
    <w:div w:id="1289120385">
      <w:bodyDiv w:val="1"/>
      <w:marLeft w:val="0"/>
      <w:marRight w:val="0"/>
      <w:marTop w:val="0"/>
      <w:marBottom w:val="0"/>
      <w:divBdr>
        <w:top w:val="none" w:sz="0" w:space="0" w:color="auto"/>
        <w:left w:val="none" w:sz="0" w:space="0" w:color="auto"/>
        <w:bottom w:val="none" w:sz="0" w:space="0" w:color="auto"/>
        <w:right w:val="none" w:sz="0" w:space="0" w:color="auto"/>
      </w:divBdr>
    </w:div>
    <w:div w:id="1375227973">
      <w:bodyDiv w:val="1"/>
      <w:marLeft w:val="0"/>
      <w:marRight w:val="0"/>
      <w:marTop w:val="0"/>
      <w:marBottom w:val="0"/>
      <w:divBdr>
        <w:top w:val="none" w:sz="0" w:space="0" w:color="auto"/>
        <w:left w:val="none" w:sz="0" w:space="0" w:color="auto"/>
        <w:bottom w:val="none" w:sz="0" w:space="0" w:color="auto"/>
        <w:right w:val="none" w:sz="0" w:space="0" w:color="auto"/>
      </w:divBdr>
    </w:div>
    <w:div w:id="1411271925">
      <w:bodyDiv w:val="1"/>
      <w:marLeft w:val="0"/>
      <w:marRight w:val="0"/>
      <w:marTop w:val="0"/>
      <w:marBottom w:val="0"/>
      <w:divBdr>
        <w:top w:val="none" w:sz="0" w:space="0" w:color="auto"/>
        <w:left w:val="none" w:sz="0" w:space="0" w:color="auto"/>
        <w:bottom w:val="none" w:sz="0" w:space="0" w:color="auto"/>
        <w:right w:val="none" w:sz="0" w:space="0" w:color="auto"/>
      </w:divBdr>
    </w:div>
    <w:div w:id="1452017164">
      <w:bodyDiv w:val="1"/>
      <w:marLeft w:val="0"/>
      <w:marRight w:val="0"/>
      <w:marTop w:val="0"/>
      <w:marBottom w:val="0"/>
      <w:divBdr>
        <w:top w:val="none" w:sz="0" w:space="0" w:color="auto"/>
        <w:left w:val="none" w:sz="0" w:space="0" w:color="auto"/>
        <w:bottom w:val="none" w:sz="0" w:space="0" w:color="auto"/>
        <w:right w:val="none" w:sz="0" w:space="0" w:color="auto"/>
      </w:divBdr>
    </w:div>
    <w:div w:id="1468819339">
      <w:bodyDiv w:val="1"/>
      <w:marLeft w:val="0"/>
      <w:marRight w:val="0"/>
      <w:marTop w:val="0"/>
      <w:marBottom w:val="0"/>
      <w:divBdr>
        <w:top w:val="none" w:sz="0" w:space="0" w:color="auto"/>
        <w:left w:val="none" w:sz="0" w:space="0" w:color="auto"/>
        <w:bottom w:val="none" w:sz="0" w:space="0" w:color="auto"/>
        <w:right w:val="none" w:sz="0" w:space="0" w:color="auto"/>
      </w:divBdr>
    </w:div>
    <w:div w:id="1625306989">
      <w:bodyDiv w:val="1"/>
      <w:marLeft w:val="0"/>
      <w:marRight w:val="0"/>
      <w:marTop w:val="0"/>
      <w:marBottom w:val="0"/>
      <w:divBdr>
        <w:top w:val="none" w:sz="0" w:space="0" w:color="auto"/>
        <w:left w:val="none" w:sz="0" w:space="0" w:color="auto"/>
        <w:bottom w:val="none" w:sz="0" w:space="0" w:color="auto"/>
        <w:right w:val="none" w:sz="0" w:space="0" w:color="auto"/>
      </w:divBdr>
    </w:div>
    <w:div w:id="1875120288">
      <w:bodyDiv w:val="1"/>
      <w:marLeft w:val="0"/>
      <w:marRight w:val="0"/>
      <w:marTop w:val="0"/>
      <w:marBottom w:val="0"/>
      <w:divBdr>
        <w:top w:val="none" w:sz="0" w:space="0" w:color="auto"/>
        <w:left w:val="none" w:sz="0" w:space="0" w:color="auto"/>
        <w:bottom w:val="none" w:sz="0" w:space="0" w:color="auto"/>
        <w:right w:val="none" w:sz="0" w:space="0" w:color="auto"/>
      </w:divBdr>
    </w:div>
    <w:div w:id="1919711131">
      <w:bodyDiv w:val="1"/>
      <w:marLeft w:val="0"/>
      <w:marRight w:val="0"/>
      <w:marTop w:val="0"/>
      <w:marBottom w:val="0"/>
      <w:divBdr>
        <w:top w:val="none" w:sz="0" w:space="0" w:color="auto"/>
        <w:left w:val="none" w:sz="0" w:space="0" w:color="auto"/>
        <w:bottom w:val="none" w:sz="0" w:space="0" w:color="auto"/>
        <w:right w:val="none" w:sz="0" w:space="0" w:color="auto"/>
      </w:divBdr>
    </w:div>
    <w:div w:id="206668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package" Target="embeddings/Microsoft_Excel_Worksheet.xls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67DDF-CE01-47E3-A4C4-EA77EF810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Pages>
  <Words>1387</Words>
  <Characters>7578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ADDENDUM [Addendum Number, e</vt:lpstr>
    </vt:vector>
  </TitlesOfParts>
  <Company>Materiel Division</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ADDENDUM [Addendum Number, e</dc:title>
  <dc:subject/>
  <dc:creator>State of Nebraska</dc:creator>
  <cp:keywords/>
  <dc:description/>
  <cp:lastModifiedBy>Schlautman, Kevin R.</cp:lastModifiedBy>
  <cp:revision>7</cp:revision>
  <cp:lastPrinted>2016-07-18T16:21:00Z</cp:lastPrinted>
  <dcterms:created xsi:type="dcterms:W3CDTF">2017-07-03T17:54:00Z</dcterms:created>
  <dcterms:modified xsi:type="dcterms:W3CDTF">2017-07-03T19:53:00Z</dcterms:modified>
</cp:coreProperties>
</file>